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8D24" w14:textId="77777777" w:rsidR="002D19D0" w:rsidRDefault="002D19D0" w:rsidP="002D19D0">
      <w:pPr>
        <w:spacing w:after="160" w:line="259" w:lineRule="auto"/>
        <w:ind w:left="142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Якоби О. Н.</w:t>
      </w:r>
    </w:p>
    <w:p w14:paraId="74C2747E" w14:textId="37A860A9" w:rsidR="002D19D0" w:rsidRDefault="002D19D0" w:rsidP="002D19D0">
      <w:pPr>
        <w:spacing w:after="160" w:line="259" w:lineRule="auto"/>
        <w:ind w:left="142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учитель начальных классов</w:t>
      </w:r>
    </w:p>
    <w:p w14:paraId="46FEDE78" w14:textId="77777777" w:rsidR="002D19D0" w:rsidRDefault="002D19D0" w:rsidP="002D19D0">
      <w:pPr>
        <w:spacing w:after="160" w:line="259" w:lineRule="auto"/>
        <w:ind w:left="142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МКОУ Вознесенская СОШ</w:t>
      </w:r>
    </w:p>
    <w:p w14:paraId="5A4EBC14" w14:textId="3AA98CD1" w:rsidR="00D51746" w:rsidRPr="00FE0102" w:rsidRDefault="00D51746" w:rsidP="00F56131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0102">
        <w:rPr>
          <w:rFonts w:ascii="Times New Roman" w:eastAsia="Calibri" w:hAnsi="Times New Roman" w:cs="Times New Roman"/>
          <w:b/>
          <w:i/>
          <w:sz w:val="28"/>
          <w:szCs w:val="28"/>
        </w:rPr>
        <w:t>Профориентация в начальной школе как на</w:t>
      </w:r>
      <w:r w:rsidR="00BC3E91" w:rsidRPr="00FE0102">
        <w:rPr>
          <w:rFonts w:ascii="Times New Roman" w:eastAsia="Calibri" w:hAnsi="Times New Roman" w:cs="Times New Roman"/>
          <w:b/>
          <w:i/>
          <w:sz w:val="28"/>
          <w:szCs w:val="28"/>
        </w:rPr>
        <w:t>чало правильного выбора успешной профессиональной деятельности.</w:t>
      </w:r>
    </w:p>
    <w:p w14:paraId="79AF3BD9" w14:textId="520AAB31" w:rsidR="00D51746" w:rsidRPr="00FE0102" w:rsidRDefault="00D51746" w:rsidP="007A46EC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2BE90" w14:textId="77777777" w:rsidR="00220A0A" w:rsidRPr="00FE0102" w:rsidRDefault="00220A0A" w:rsidP="007A46EC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Описание проблематики</w:t>
      </w:r>
      <w:r w:rsidRPr="00FE01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54D7C" w14:textId="77777777" w:rsidR="00766B84" w:rsidRPr="00FE0102" w:rsidRDefault="00766B84" w:rsidP="00376D98">
      <w:pPr>
        <w:shd w:val="clear" w:color="auto" w:fill="FFFFFF" w:themeFill="background1"/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02">
        <w:rPr>
          <w:rFonts w:ascii="Times New Roman" w:eastAsia="Calibri" w:hAnsi="Times New Roman" w:cs="Times New Roman"/>
          <w:sz w:val="28"/>
          <w:szCs w:val="28"/>
        </w:rPr>
        <w:t>В Федеральном законе «Об образовании в РФ» говорится, что содержание образования «...должно быть ориентировано на обеспечение самоопределения личности, создание условий для ее самореализации».</w:t>
      </w:r>
      <w:r w:rsidR="009D6064" w:rsidRPr="00FE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Федеральные государственные образовательные стандарты основного общего образования указывают на то, что </w:t>
      </w:r>
      <w:proofErr w:type="gramStart"/>
      <w:r w:rsidRPr="00FE0102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 основной школы важно ориентироваться в мире профессий и профессиональных представлений.</w:t>
      </w:r>
    </w:p>
    <w:p w14:paraId="105A9093" w14:textId="12128BA8" w:rsidR="005A224B" w:rsidRPr="00FE0102" w:rsidRDefault="00BC3E91" w:rsidP="00376D98">
      <w:pPr>
        <w:shd w:val="clear" w:color="auto" w:fill="FFFFFF" w:themeFill="background1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FE0102">
        <w:rPr>
          <w:rFonts w:ascii="Times New Roman" w:eastAsia="Calibri" w:hAnsi="Times New Roman" w:cs="Times New Roman"/>
          <w:sz w:val="28"/>
          <w:szCs w:val="28"/>
        </w:rPr>
        <w:t>Понятие о профессиях у школьника 7- 10 лет ограничено скудным жизненным опытом. О видах деятельности ребёнок впервые узнаёт от своих родителей и людей, с которыми чаще всего встречается (воспитатели детского сада, врачи</w:t>
      </w:r>
      <w:r w:rsidR="00602504" w:rsidRPr="00FE0102">
        <w:rPr>
          <w:rFonts w:ascii="Times New Roman" w:eastAsia="Calibri" w:hAnsi="Times New Roman" w:cs="Times New Roman"/>
          <w:sz w:val="28"/>
          <w:szCs w:val="28"/>
        </w:rPr>
        <w:t>, продавцы в магазине, водители</w:t>
      </w:r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, педагоги). В результате анкетирования, проведённого в 4 классе, количество названных профессий </w:t>
      </w:r>
      <w:r w:rsidR="00376D98" w:rsidRPr="00FE0102">
        <w:rPr>
          <w:rFonts w:ascii="Times New Roman" w:eastAsia="Calibri" w:hAnsi="Times New Roman" w:cs="Times New Roman"/>
          <w:sz w:val="28"/>
          <w:szCs w:val="28"/>
        </w:rPr>
        <w:t>обозначилось в среднем числом 12</w:t>
      </w:r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. Чтобы выпускник начальной школы смог сделать осознанный выбор, будучи взрослым, </w:t>
      </w:r>
      <w:proofErr w:type="gramStart"/>
      <w:r w:rsidRPr="00FE0102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 нужно пораньше познакомить как можно с</w:t>
      </w:r>
      <w:r w:rsidR="002D19D0" w:rsidRPr="00FE0102">
        <w:rPr>
          <w:rFonts w:ascii="Times New Roman" w:eastAsia="Calibri" w:hAnsi="Times New Roman" w:cs="Times New Roman"/>
          <w:sz w:val="28"/>
          <w:szCs w:val="28"/>
        </w:rPr>
        <w:t xml:space="preserve"> большим количеством профессий. </w:t>
      </w:r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Поэтому, на </w:t>
      </w:r>
      <w:proofErr w:type="spellStart"/>
      <w:r w:rsidRPr="00FE0102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="00602504" w:rsidRPr="00FE0102">
        <w:rPr>
          <w:rFonts w:ascii="Times New Roman" w:eastAsia="Calibri" w:hAnsi="Times New Roman" w:cs="Times New Roman"/>
          <w:sz w:val="28"/>
          <w:szCs w:val="28"/>
        </w:rPr>
        <w:t>оту в начальной школе мы сделали</w:t>
      </w:r>
      <w:r w:rsidRPr="00FE0102">
        <w:rPr>
          <w:rFonts w:ascii="Times New Roman" w:eastAsia="Calibri" w:hAnsi="Times New Roman" w:cs="Times New Roman"/>
          <w:sz w:val="28"/>
          <w:szCs w:val="28"/>
        </w:rPr>
        <w:t xml:space="preserve"> акцент.</w:t>
      </w:r>
    </w:p>
    <w:p w14:paraId="7D691B0F" w14:textId="77777777" w:rsidR="00220A0A" w:rsidRPr="00FE0102" w:rsidRDefault="00220A0A" w:rsidP="00E75D01">
      <w:pPr>
        <w:numPr>
          <w:ilvl w:val="0"/>
          <w:numId w:val="16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Целевая аудитория: </w:t>
      </w:r>
    </w:p>
    <w:p w14:paraId="694BD674" w14:textId="77777777" w:rsidR="00BC3E91" w:rsidRPr="00FE0102" w:rsidRDefault="00220A0A" w:rsidP="00376D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E01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практика может быть интересна учителям начальных классов, а также </w:t>
      </w:r>
      <w:r w:rsidR="00156431" w:rsidRPr="00FE01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педагогам,</w:t>
      </w:r>
      <w:r w:rsidRPr="00FE01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отвечающим за </w:t>
      </w:r>
      <w:proofErr w:type="spellStart"/>
      <w:r w:rsidRPr="00FE01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профориентационную</w:t>
      </w:r>
      <w:proofErr w:type="spellEnd"/>
      <w:r w:rsidRPr="00FE01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работу в школе.</w:t>
      </w:r>
    </w:p>
    <w:p w14:paraId="738671A2" w14:textId="47DF32C8" w:rsidR="002D1DC7" w:rsidRPr="00FE0102" w:rsidRDefault="007614C4" w:rsidP="00376D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</w:t>
      </w:r>
      <w:r w:rsidR="00220A0A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и ключевые задачи, на которые направлена практика.</w:t>
      </w:r>
    </w:p>
    <w:p w14:paraId="4CCB57D6" w14:textId="35270097" w:rsidR="002D1DC7" w:rsidRPr="00FE0102" w:rsidRDefault="002D1DC7" w:rsidP="00376D9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iCs/>
          <w:sz w:val="28"/>
          <w:szCs w:val="28"/>
        </w:rPr>
      </w:pPr>
      <w:r w:rsidRPr="00FE0102">
        <w:rPr>
          <w:sz w:val="28"/>
          <w:szCs w:val="28"/>
        </w:rPr>
        <w:t>Цель — расширение знаний о мире профессий, формирование интереса к трудовой деятельности.</w:t>
      </w:r>
    </w:p>
    <w:p w14:paraId="3F89D593" w14:textId="77777777" w:rsidR="0054207A" w:rsidRPr="00FE0102" w:rsidRDefault="002D1DC7" w:rsidP="007A4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14:paraId="203FF477" w14:textId="77777777" w:rsidR="007614C4" w:rsidRPr="00FE0102" w:rsidRDefault="002D1DC7" w:rsidP="007A46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уважения к людям труда, к различным профессиям</w:t>
      </w:r>
      <w:r w:rsidR="0054207A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1727550" w14:textId="50923626" w:rsidR="002D1DC7" w:rsidRPr="00FE0102" w:rsidRDefault="002D1DC7" w:rsidP="007A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 значения труда в жизни человека</w:t>
      </w:r>
      <w:r w:rsidR="0054207A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F0B37AF" w14:textId="52378917" w:rsidR="002D1DC7" w:rsidRPr="00FE0102" w:rsidRDefault="002D1DC7" w:rsidP="007A46E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трудом окружающих людей и их профессиями</w:t>
      </w:r>
      <w:r w:rsidR="0054207A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C640234" w14:textId="3C2A70BD" w:rsidR="002D1DC7" w:rsidRPr="00FE0102" w:rsidRDefault="002D1DC7" w:rsidP="007A46E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чувства ответственности за качество выполняемой работы</w:t>
      </w:r>
      <w:r w:rsidR="0054207A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3D62CAF" w14:textId="4C8D1659" w:rsidR="0054207A" w:rsidRPr="00FE0102" w:rsidRDefault="0054207A" w:rsidP="007A46E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D1DC7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азвитие мотивации к учебе и труду через систему активных методов познавате</w:t>
      </w: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льной и </w:t>
      </w:r>
      <w:proofErr w:type="spellStart"/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профориентационной</w:t>
      </w:r>
      <w:proofErr w:type="spellEnd"/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игры.</w:t>
      </w:r>
    </w:p>
    <w:p w14:paraId="2B48B3ED" w14:textId="5CA54D23" w:rsidR="002D1DC7" w:rsidRPr="00FE0102" w:rsidRDefault="0054207A" w:rsidP="007A46E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2D1DC7" w:rsidRPr="00FE0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азвитие творческих способностей детей в процессе знакомства с профессиями.</w:t>
      </w:r>
    </w:p>
    <w:p w14:paraId="1E2C7054" w14:textId="5AF0CF90" w:rsidR="00957E46" w:rsidRPr="00FE0102" w:rsidRDefault="007614C4" w:rsidP="007A46E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</w:t>
      </w:r>
      <w:r w:rsidR="002D19D0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220A0A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Основная идея. Суть. Базовый принцип практики.</w:t>
      </w:r>
    </w:p>
    <w:p w14:paraId="6B38266D" w14:textId="055EC436" w:rsidR="00484C31" w:rsidRPr="00FE0102" w:rsidRDefault="00484C31" w:rsidP="0011290D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ебенок в начальной школе еще не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готов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выбирать будущую профессию, но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иногда мечтает о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том, кем станет, когда вырастет. Задача учителя</w:t>
      </w:r>
      <w:r w:rsidR="00376D98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— поддер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жать его интерес, познакомить с разными занятиями и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дать </w:t>
      </w:r>
      <w:r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lastRenderedPageBreak/>
        <w:t>возможность освоить навыки на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практике.</w:t>
      </w:r>
      <w:r w:rsidR="00376D98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6C1DA7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 7</w:t>
      </w:r>
      <w:r w:rsidR="00DA0D69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6C1DA7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- 10 лет дети ещё не делят виды деятельнос</w:t>
      </w:r>
      <w:r w:rsidR="004160A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</w:t>
      </w:r>
      <w:r w:rsidR="006C1DA7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 на «престижные» и «непрестижные», поэтому круг профессиональных предпо</w:t>
      </w:r>
      <w:r w:rsidR="002D19D0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ч</w:t>
      </w:r>
      <w:r w:rsidR="006C1DA7" w:rsidRPr="00FE0102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тений у них значительно шире, чем у старшеклассников.</w:t>
      </w:r>
      <w:r w:rsidRPr="00FE0102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</w:t>
      </w:r>
    </w:p>
    <w:p w14:paraId="089C1608" w14:textId="64270740" w:rsidR="001B6995" w:rsidRPr="00FE0102" w:rsidRDefault="001B6995" w:rsidP="001129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E0102">
        <w:rPr>
          <w:rFonts w:ascii="Times New Roman" w:hAnsi="Times New Roman" w:cs="Times New Roman"/>
          <w:sz w:val="28"/>
          <w:szCs w:val="28"/>
          <w:shd w:val="clear" w:color="auto" w:fill="F9FAFA"/>
        </w:rPr>
        <w:t>Ранняя профориентация детей характеризуется в основном выявлением сферы интересов детей и обогащением этой сферы знаниями о новых профессиях.</w:t>
      </w:r>
    </w:p>
    <w:p w14:paraId="484E1291" w14:textId="210A2BEA" w:rsidR="00484C31" w:rsidRPr="00FE0102" w:rsidRDefault="00602504" w:rsidP="00376D9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E0102">
        <w:rPr>
          <w:rFonts w:ascii="Times New Roman" w:hAnsi="Times New Roman" w:cs="Times New Roman"/>
          <w:sz w:val="28"/>
          <w:szCs w:val="28"/>
          <w:shd w:val="clear" w:color="auto" w:fill="F9FAFA"/>
        </w:rPr>
        <w:t>Мы обозначили э</w:t>
      </w:r>
      <w:r w:rsidR="00484C31" w:rsidRPr="00FE0102">
        <w:rPr>
          <w:rFonts w:ascii="Times New Roman" w:hAnsi="Times New Roman" w:cs="Times New Roman"/>
          <w:sz w:val="28"/>
          <w:szCs w:val="28"/>
          <w:shd w:val="clear" w:color="auto" w:fill="F9FAFA"/>
        </w:rPr>
        <w:t>тапы профориентации в</w:t>
      </w:r>
      <w:r w:rsidR="00111D71" w:rsidRPr="00FE010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начальной</w:t>
      </w:r>
      <w:r w:rsidR="00484C31" w:rsidRPr="00FE010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школе:</w:t>
      </w:r>
    </w:p>
    <w:p w14:paraId="7ACD9885" w14:textId="707BDF99" w:rsidR="0040442C" w:rsidRPr="00FE0102" w:rsidRDefault="0040442C" w:rsidP="00DA0D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hAnsi="Times New Roman" w:cs="Times New Roman"/>
          <w:sz w:val="28"/>
          <w:szCs w:val="28"/>
        </w:rPr>
        <w:t>1.</w:t>
      </w:r>
      <w:r w:rsidR="00484C31" w:rsidRPr="00FE0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C31" w:rsidRPr="00215F10">
        <w:rPr>
          <w:rFonts w:ascii="Times New Roman" w:hAnsi="Times New Roman" w:cs="Times New Roman"/>
          <w:sz w:val="28"/>
          <w:szCs w:val="28"/>
        </w:rPr>
        <w:t>Предварительн</w:t>
      </w:r>
      <w:r w:rsidRPr="00215F10">
        <w:rPr>
          <w:rFonts w:ascii="Times New Roman" w:hAnsi="Times New Roman" w:cs="Times New Roman"/>
          <w:sz w:val="28"/>
          <w:szCs w:val="28"/>
        </w:rPr>
        <w:t>ая</w:t>
      </w:r>
      <w:r w:rsidR="00484C31" w:rsidRPr="00215F10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215F10">
        <w:rPr>
          <w:rFonts w:ascii="Times New Roman" w:hAnsi="Times New Roman" w:cs="Times New Roman"/>
          <w:sz w:val="28"/>
          <w:szCs w:val="28"/>
        </w:rPr>
        <w:t xml:space="preserve">ая </w:t>
      </w:r>
      <w:r w:rsidR="00484C31" w:rsidRPr="00215F10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215F10">
        <w:rPr>
          <w:rFonts w:ascii="Times New Roman" w:hAnsi="Times New Roman" w:cs="Times New Roman"/>
          <w:sz w:val="28"/>
          <w:szCs w:val="28"/>
        </w:rPr>
        <w:t>а</w:t>
      </w:r>
      <w:r w:rsidRPr="00FE0102">
        <w:rPr>
          <w:rFonts w:ascii="Times New Roman" w:hAnsi="Times New Roman" w:cs="Times New Roman"/>
          <w:sz w:val="28"/>
          <w:szCs w:val="28"/>
        </w:rPr>
        <w:t xml:space="preserve"> (определение интересов)</w:t>
      </w:r>
      <w:r w:rsidR="00484C31" w:rsidRPr="00FE0102">
        <w:rPr>
          <w:rFonts w:ascii="Times New Roman" w:hAnsi="Times New Roman" w:cs="Times New Roman"/>
          <w:sz w:val="28"/>
          <w:szCs w:val="28"/>
        </w:rPr>
        <w:t xml:space="preserve"> – выявления профессионально значимых свойств (способностей, склонностей, интересов, ценностных ориентаций, индивидуальных типологических особенностей, профессиональных намерений).</w:t>
      </w:r>
      <w:proofErr w:type="gramEnd"/>
      <w:r w:rsidR="00484C31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Идеальное время для пробуждения професс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интереса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 5-8 лет, возраст «почему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чек». Делается это несложно: из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«как сделаны пишущая ручка, макароны или автомобиль» рождаются первые внутренние импульс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«я хочу это сделать». А уже в 9-10 лет участие в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 поможет ребенку понять, что для него 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="00376D98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исследовать, создавать или руководить другими.</w:t>
      </w:r>
    </w:p>
    <w:p w14:paraId="7656A275" w14:textId="77777777" w:rsidR="00111D71" w:rsidRPr="00FE0102" w:rsidRDefault="0040442C" w:rsidP="00DA0D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2. </w:t>
      </w:r>
      <w:r w:rsidR="00C36B4E" w:rsidRPr="00215F10">
        <w:rPr>
          <w:rFonts w:ascii="Times New Roman" w:hAnsi="Times New Roman" w:cs="Times New Roman"/>
          <w:sz w:val="28"/>
          <w:szCs w:val="28"/>
        </w:rPr>
        <w:t>Профессионально</w:t>
      </w:r>
      <w:r w:rsidR="00111D71" w:rsidRPr="00215F10">
        <w:rPr>
          <w:rFonts w:ascii="Times New Roman" w:hAnsi="Times New Roman" w:cs="Times New Roman"/>
          <w:sz w:val="28"/>
          <w:szCs w:val="28"/>
        </w:rPr>
        <w:t>е</w:t>
      </w:r>
      <w:r w:rsidR="00C36B4E" w:rsidRPr="00215F10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111D71" w:rsidRPr="00215F10">
        <w:rPr>
          <w:rFonts w:ascii="Times New Roman" w:hAnsi="Times New Roman" w:cs="Times New Roman"/>
          <w:sz w:val="28"/>
          <w:szCs w:val="28"/>
        </w:rPr>
        <w:t>е</w:t>
      </w:r>
      <w:r w:rsidR="00C36B4E" w:rsidRPr="00215F10">
        <w:rPr>
          <w:rFonts w:ascii="Times New Roman" w:hAnsi="Times New Roman" w:cs="Times New Roman"/>
          <w:sz w:val="28"/>
          <w:szCs w:val="28"/>
        </w:rPr>
        <w:t xml:space="preserve"> </w:t>
      </w:r>
      <w:r w:rsidR="00C36B4E" w:rsidRPr="00FE0102">
        <w:rPr>
          <w:rFonts w:ascii="Times New Roman" w:hAnsi="Times New Roman" w:cs="Times New Roman"/>
          <w:sz w:val="28"/>
          <w:szCs w:val="28"/>
        </w:rPr>
        <w:t>– ознакомления школьников с различными видами труда в обществе, разнообразием профессий, тенденциями их развития, а также потребностями страны в целом и конкретного региона в кадрах, путями получения профессии, особенностями трудоустройства и т.д.</w:t>
      </w:r>
      <w:r w:rsidRPr="00FE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6CFF7" w14:textId="1F367AEF" w:rsidR="0040442C" w:rsidRPr="00FE0102" w:rsidRDefault="0040442C" w:rsidP="00DA0D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не обязательно разбираться во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многообразии современных профессий. Достаточно взять знакомые ребенку образы, например, повар, таксист, учитель, и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оступном уровне обсудить, что и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делает этот человек, что получается в результате </w:t>
      </w:r>
      <w:r w:rsidR="00905B89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труда, сколько он </w:t>
      </w:r>
      <w:r w:rsidR="002D19D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тратит на это сил и времени.</w:t>
      </w:r>
    </w:p>
    <w:p w14:paraId="222F881D" w14:textId="36BF44F5" w:rsidR="00D61312" w:rsidRPr="00FE0102" w:rsidRDefault="0040442C" w:rsidP="00DA0D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3.</w:t>
      </w:r>
      <w:r w:rsidR="00C36B4E" w:rsidRPr="00215F10">
        <w:rPr>
          <w:rFonts w:ascii="Times New Roman" w:hAnsi="Times New Roman" w:cs="Times New Roman"/>
          <w:sz w:val="28"/>
          <w:szCs w:val="28"/>
        </w:rPr>
        <w:t xml:space="preserve">Профессиональной консультации </w:t>
      </w:r>
      <w:r w:rsidRPr="00215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5F10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215F10">
        <w:rPr>
          <w:rFonts w:ascii="Times New Roman" w:hAnsi="Times New Roman" w:cs="Times New Roman"/>
          <w:sz w:val="28"/>
          <w:szCs w:val="28"/>
        </w:rPr>
        <w:t>). Важно дать ребёнку попрактиковаться.</w:t>
      </w:r>
      <w:r w:rsidR="00C36B4E" w:rsidRPr="00FE0102">
        <w:rPr>
          <w:rFonts w:ascii="Times New Roman" w:hAnsi="Times New Roman" w:cs="Times New Roman"/>
          <w:sz w:val="28"/>
          <w:szCs w:val="28"/>
          <w:u w:val="single"/>
        </w:rPr>
        <w:br/>
      </w:r>
      <w:r w:rsidR="007614C4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="0054207A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D61312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Средства (технологии, методы, формы, способы), через которые реализуется практика</w:t>
      </w:r>
    </w:p>
    <w:p w14:paraId="735CAE58" w14:textId="77777777" w:rsidR="00060FA6" w:rsidRDefault="00776F53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02">
        <w:rPr>
          <w:rFonts w:ascii="Times New Roman" w:hAnsi="Times New Roman" w:cs="Times New Roman"/>
          <w:sz w:val="28"/>
          <w:szCs w:val="28"/>
        </w:rPr>
        <w:t>Для выявления профессионально значимых свойств (способностей, склонностей, интересов, ценностных ориентаций, индивидуальных типологических особенностей, профессиональных намерений) в своей работе пользуемся д</w:t>
      </w:r>
      <w:r w:rsidRPr="00FE0102">
        <w:rPr>
          <w:rFonts w:ascii="Times New Roman" w:hAnsi="Times New Roman" w:cs="Times New Roman"/>
          <w:b/>
          <w:sz w:val="28"/>
          <w:szCs w:val="28"/>
        </w:rPr>
        <w:t>иагностикой</w:t>
      </w:r>
      <w:r w:rsidR="00376D98" w:rsidRPr="00FE0102">
        <w:rPr>
          <w:rFonts w:ascii="Times New Roman" w:hAnsi="Times New Roman" w:cs="Times New Roman"/>
          <w:b/>
          <w:sz w:val="28"/>
          <w:szCs w:val="28"/>
        </w:rPr>
        <w:t xml:space="preserve">  выявления</w:t>
      </w:r>
      <w:r w:rsidRPr="00FE0102">
        <w:rPr>
          <w:rFonts w:ascii="Times New Roman" w:hAnsi="Times New Roman" w:cs="Times New Roman"/>
          <w:b/>
          <w:sz w:val="28"/>
          <w:szCs w:val="28"/>
        </w:rPr>
        <w:t xml:space="preserve"> интересов младших школьников, автор – </w:t>
      </w:r>
      <w:proofErr w:type="spellStart"/>
      <w:r w:rsidRPr="00FE0102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Pr="00FE0102">
        <w:rPr>
          <w:rFonts w:ascii="Times New Roman" w:hAnsi="Times New Roman" w:cs="Times New Roman"/>
          <w:sz w:val="28"/>
          <w:szCs w:val="28"/>
        </w:rPr>
        <w:t>, м</w:t>
      </w:r>
      <w:r w:rsidRPr="00FE0102">
        <w:rPr>
          <w:rFonts w:ascii="Times New Roman" w:hAnsi="Times New Roman" w:cs="Times New Roman"/>
          <w:b/>
          <w:sz w:val="28"/>
          <w:szCs w:val="28"/>
        </w:rPr>
        <w:t xml:space="preserve">етодикой «Кем быть?», автор – </w:t>
      </w:r>
      <w:proofErr w:type="spellStart"/>
      <w:r w:rsidRPr="00FE010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FE0102"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End"/>
    </w:p>
    <w:p w14:paraId="289E7DDD" w14:textId="45994F8B" w:rsidR="002F5520" w:rsidRPr="00060FA6" w:rsidRDefault="00060FA6" w:rsidP="00DA0D6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060FA6">
        <w:rPr>
          <w:rFonts w:ascii="Times New Roman" w:hAnsi="Times New Roman" w:cs="Times New Roman"/>
          <w:b/>
          <w:i/>
          <w:sz w:val="28"/>
          <w:szCs w:val="28"/>
        </w:rPr>
        <w:t>( Приложение 1)</w:t>
      </w:r>
    </w:p>
    <w:p w14:paraId="3295A4BF" w14:textId="39515436" w:rsidR="00111D71" w:rsidRPr="00FE0102" w:rsidRDefault="004A731A" w:rsidP="00DA0D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 </w:t>
      </w:r>
      <w:r w:rsidR="00111D71" w:rsidRPr="00FE0102">
        <w:rPr>
          <w:rFonts w:ascii="Times New Roman" w:hAnsi="Times New Roman" w:cs="Times New Roman"/>
          <w:sz w:val="28"/>
          <w:szCs w:val="28"/>
        </w:rPr>
        <w:t xml:space="preserve"> реализуем </w:t>
      </w:r>
      <w:proofErr w:type="gramStart"/>
      <w:r w:rsidR="00111D71" w:rsidRPr="00FE010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>:</w:t>
      </w:r>
    </w:p>
    <w:p w14:paraId="31DE073C" w14:textId="77777777" w:rsidR="00111D71" w:rsidRPr="00FE0102" w:rsidRDefault="00111D71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- Урочную деятельность</w:t>
      </w:r>
    </w:p>
    <w:p w14:paraId="14859116" w14:textId="74A2E135" w:rsidR="00D61312" w:rsidRPr="00FE0102" w:rsidRDefault="0031066F" w:rsidP="003106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11D71" w:rsidRPr="00FE0102">
        <w:rPr>
          <w:rFonts w:ascii="Times New Roman" w:hAnsi="Times New Roman" w:cs="Times New Roman"/>
          <w:sz w:val="28"/>
          <w:szCs w:val="28"/>
        </w:rPr>
        <w:t>Внеурочную деятельность (курс внеурочной деятельности «Путешествие в м</w:t>
      </w:r>
      <w:r w:rsidR="002D19D0" w:rsidRPr="00FE0102">
        <w:rPr>
          <w:rFonts w:ascii="Times New Roman" w:hAnsi="Times New Roman" w:cs="Times New Roman"/>
          <w:sz w:val="28"/>
          <w:szCs w:val="28"/>
        </w:rPr>
        <w:t xml:space="preserve">ир профессий» для 1- 4 класса). </w:t>
      </w:r>
    </w:p>
    <w:p w14:paraId="631BB695" w14:textId="0F2DEABA" w:rsidR="006C54D8" w:rsidRPr="00FE0102" w:rsidRDefault="006C54D8" w:rsidP="00E3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представление младших школьников о мире профессий можно на уроках математики, окружающего мира, русского языка, </w:t>
      </w:r>
      <w:r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литературн</w:t>
      </w:r>
      <w:r w:rsidR="00EC42B1"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t>ого чтения, технологии и других предметов.</w:t>
      </w:r>
      <w:r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02504"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t>ходе обучения используем</w:t>
      </w:r>
      <w:r w:rsidR="007D2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</w:t>
      </w:r>
      <w:r w:rsidRPr="00FE0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приемы работы:</w:t>
      </w:r>
    </w:p>
    <w:p w14:paraId="418D6655" w14:textId="341BF97D" w:rsidR="005A224B" w:rsidRPr="00FE0102" w:rsidRDefault="009315FD" w:rsidP="007D2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2 класс: п</w:t>
      </w:r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темы «Суффиксы: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-, -чик-, -ник-, -</w:t>
      </w:r>
      <w:proofErr w:type="spellStart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proofErr w:type="spellEnd"/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="00602504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деляем внимание 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602504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профессиях, так как данные  суффиксы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людей по профессии и роду занятий.</w:t>
      </w:r>
      <w:r w:rsidR="007D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обобщению знаний о суффиксах учащиеся</w:t>
      </w:r>
      <w:r w:rsidR="005A224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работая в </w:t>
      </w:r>
      <w:proofErr w:type="gramStart"/>
      <w:r w:rsidR="005A224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proofErr w:type="gramEnd"/>
      <w:r w:rsidR="005A224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</w:t>
      </w:r>
      <w:r w:rsidR="00EC42B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A224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2B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5A224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9BA551" w14:textId="77777777" w:rsidR="00E04B40" w:rsidRPr="00FE0102" w:rsidRDefault="005A224B" w:rsidP="00E3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2B1" w:rsidRPr="00FE0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04B40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как можно больше профессий с этими суффиксами и рассказать, чем занимается человек данного рода деятельности. Например,</w:t>
      </w:r>
      <w:r w:rsidR="009B4CB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переводчик, испытатель, грузчик, писатель, печник, спасатель, учитель и </w:t>
      </w:r>
      <w:proofErr w:type="spellStart"/>
      <w:r w:rsidR="009B4CB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9B4CB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9B4CB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9C6FC3" w14:textId="1D5F2159" w:rsidR="006C1DA7" w:rsidRPr="00FE0102" w:rsidRDefault="00EC42B1" w:rsidP="00E3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02">
        <w:rPr>
          <w:rFonts w:ascii="Times New Roman" w:hAnsi="Times New Roman" w:cs="Times New Roman"/>
          <w:sz w:val="28"/>
          <w:szCs w:val="28"/>
        </w:rPr>
        <w:t>В</w:t>
      </w:r>
      <w:r w:rsidR="009B4CBA" w:rsidRPr="00FE0102">
        <w:rPr>
          <w:rFonts w:ascii="Times New Roman" w:hAnsi="Times New Roman" w:cs="Times New Roman"/>
          <w:sz w:val="28"/>
          <w:szCs w:val="28"/>
        </w:rPr>
        <w:t xml:space="preserve"> процессе изучения правописания слов, относящихся к категории словарных (корабль, футбол, хоккей, библиотека, космос, почтальон, ко</w:t>
      </w:r>
      <w:r w:rsidR="005D32EA" w:rsidRPr="00FE0102">
        <w:rPr>
          <w:rFonts w:ascii="Times New Roman" w:hAnsi="Times New Roman" w:cs="Times New Roman"/>
          <w:sz w:val="28"/>
          <w:szCs w:val="28"/>
        </w:rPr>
        <w:t>мпьютер) знакомим</w:t>
      </w:r>
      <w:r w:rsidR="009B4CBA" w:rsidRPr="00FE0102">
        <w:rPr>
          <w:rFonts w:ascii="Times New Roman" w:hAnsi="Times New Roman" w:cs="Times New Roman"/>
          <w:sz w:val="28"/>
          <w:szCs w:val="28"/>
        </w:rPr>
        <w:t xml:space="preserve"> детей с разными видами деятельности</w:t>
      </w:r>
      <w:r w:rsidR="00376D98" w:rsidRPr="00FE01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A7CC01" w14:textId="4229806E" w:rsidR="005D32EA" w:rsidRPr="00FE0102" w:rsidRDefault="006C1DA7" w:rsidP="00E36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При изучении темы «Части речи» ученики получают карточки </w:t>
      </w:r>
      <w:r w:rsidR="00602504" w:rsidRPr="00FE0102">
        <w:rPr>
          <w:rFonts w:ascii="Times New Roman" w:hAnsi="Times New Roman" w:cs="Times New Roman"/>
          <w:sz w:val="28"/>
          <w:szCs w:val="28"/>
        </w:rPr>
        <w:t xml:space="preserve">с названиями разных профессий. </w:t>
      </w:r>
      <w:r w:rsidR="005D32EA" w:rsidRPr="00FE0102">
        <w:rPr>
          <w:rFonts w:ascii="Times New Roman" w:hAnsi="Times New Roman" w:cs="Times New Roman"/>
          <w:sz w:val="28"/>
          <w:szCs w:val="28"/>
        </w:rPr>
        <w:t>Для каж</w:t>
      </w:r>
      <w:r w:rsidR="009315FD">
        <w:rPr>
          <w:rFonts w:ascii="Times New Roman" w:hAnsi="Times New Roman" w:cs="Times New Roman"/>
          <w:sz w:val="28"/>
          <w:szCs w:val="28"/>
        </w:rPr>
        <w:t>дой из них обучающимся предлагаем</w:t>
      </w:r>
      <w:r w:rsidR="005D32EA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>записать в тетрадь по 7- 8 предметов труда</w:t>
      </w:r>
      <w:r w:rsidR="00376D98" w:rsidRPr="00FE0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>к примеру, для пар</w:t>
      </w:r>
      <w:r w:rsidR="00905B89" w:rsidRPr="00FE0102">
        <w:rPr>
          <w:rFonts w:ascii="Times New Roman" w:hAnsi="Times New Roman" w:cs="Times New Roman"/>
          <w:sz w:val="28"/>
          <w:szCs w:val="28"/>
        </w:rPr>
        <w:t>икмахера: расчёска, ножницы, фен</w:t>
      </w:r>
      <w:r w:rsidRPr="00FE0102">
        <w:rPr>
          <w:rFonts w:ascii="Times New Roman" w:hAnsi="Times New Roman" w:cs="Times New Roman"/>
          <w:sz w:val="28"/>
          <w:szCs w:val="28"/>
        </w:rPr>
        <w:t>, плойка, зеркало и так</w:t>
      </w:r>
      <w:r w:rsidR="005D32EA" w:rsidRPr="00FE0102">
        <w:rPr>
          <w:rFonts w:ascii="Times New Roman" w:hAnsi="Times New Roman" w:cs="Times New Roman"/>
          <w:sz w:val="28"/>
          <w:szCs w:val="28"/>
        </w:rPr>
        <w:t xml:space="preserve"> далее)</w:t>
      </w:r>
      <w:r w:rsidRPr="00FE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00878" w14:textId="7196972E" w:rsidR="00E04B40" w:rsidRPr="00FE0102" w:rsidRDefault="00E04B40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На уроках математики при</w:t>
      </w:r>
      <w:r w:rsidR="005D32EA" w:rsidRPr="00FE0102">
        <w:rPr>
          <w:rFonts w:ascii="Times New Roman" w:hAnsi="Times New Roman" w:cs="Times New Roman"/>
          <w:sz w:val="28"/>
          <w:szCs w:val="28"/>
        </w:rPr>
        <w:t xml:space="preserve"> решении сюжетных задач выявляем</w:t>
      </w:r>
      <w:r w:rsidRPr="00FE0102">
        <w:rPr>
          <w:rFonts w:ascii="Times New Roman" w:hAnsi="Times New Roman" w:cs="Times New Roman"/>
          <w:sz w:val="28"/>
          <w:szCs w:val="28"/>
        </w:rPr>
        <w:t xml:space="preserve"> уровень представлений учащихся о мире п</w:t>
      </w:r>
      <w:r w:rsidR="00EC42B1" w:rsidRPr="00FE0102">
        <w:rPr>
          <w:rFonts w:ascii="Times New Roman" w:hAnsi="Times New Roman" w:cs="Times New Roman"/>
          <w:sz w:val="28"/>
          <w:szCs w:val="28"/>
        </w:rPr>
        <w:t>рофессий.</w:t>
      </w:r>
      <w:r w:rsidRPr="00FE0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В задачах встречаются такие профессии: строитель, продавец, контролёр, проводник, спортсмен, почтальон, портной, воспитатель и т.д.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 xml:space="preserve"> К 4 классу мы вводим в задачи  более редкие и малоизвестные профессии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 xml:space="preserve">енетик, палеонтолог, </w:t>
      </w:r>
      <w:proofErr w:type="spellStart"/>
      <w:r w:rsidRPr="00FE0102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FE0102">
        <w:rPr>
          <w:rFonts w:ascii="Times New Roman" w:hAnsi="Times New Roman" w:cs="Times New Roman"/>
          <w:sz w:val="28"/>
          <w:szCs w:val="28"/>
        </w:rPr>
        <w:t>) Здесь следует отметить, что до того</w:t>
      </w:r>
      <w:r w:rsidR="00D97E22" w:rsidRPr="00FE0102">
        <w:rPr>
          <w:rFonts w:ascii="Times New Roman" w:hAnsi="Times New Roman" w:cs="Times New Roman"/>
          <w:sz w:val="28"/>
          <w:szCs w:val="28"/>
        </w:rPr>
        <w:t>,</w:t>
      </w:r>
      <w:r w:rsidRPr="00FE0102">
        <w:rPr>
          <w:rFonts w:ascii="Times New Roman" w:hAnsi="Times New Roman" w:cs="Times New Roman"/>
          <w:sz w:val="28"/>
          <w:szCs w:val="28"/>
        </w:rPr>
        <w:t xml:space="preserve"> как учащиеся приступят к решению задачи, у них уже должно быть ясное представление о ком эта задача и о чём. </w:t>
      </w:r>
    </w:p>
    <w:p w14:paraId="77F1B4D0" w14:textId="659F2A51" w:rsidR="005A224B" w:rsidRPr="00FE0102" w:rsidRDefault="005A224B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На уроках окружающего мира в 3 классе при изучении темы «Безопасность на дороге» учащиеся осваивают правила поведения на дорогах. Знакомятся с профессией инспектора ГИБДД. При изучении темы «Природа нашего края» учащиеся знакомятся с особенностями труда людей своей местности.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В 1 классе при выполнении проекта «Опасности, которые нас подстерегают дома»  ребята ра</w:t>
      </w:r>
      <w:r w:rsidR="005D32EA" w:rsidRPr="00FE0102">
        <w:rPr>
          <w:rFonts w:ascii="Times New Roman" w:hAnsi="Times New Roman" w:cs="Times New Roman"/>
          <w:sz w:val="28"/>
          <w:szCs w:val="28"/>
        </w:rPr>
        <w:t>ссказывают</w:t>
      </w:r>
      <w:r w:rsidRPr="00FE0102">
        <w:rPr>
          <w:rFonts w:ascii="Times New Roman" w:hAnsi="Times New Roman" w:cs="Times New Roman"/>
          <w:sz w:val="28"/>
          <w:szCs w:val="28"/>
        </w:rPr>
        <w:t xml:space="preserve"> о профессиях людей работающих на скорой помощи, в полиции и даже о людях</w:t>
      </w:r>
      <w:r w:rsidR="00376D98" w:rsidRPr="00FE0102">
        <w:rPr>
          <w:rFonts w:ascii="Times New Roman" w:hAnsi="Times New Roman" w:cs="Times New Roman"/>
          <w:sz w:val="28"/>
          <w:szCs w:val="28"/>
        </w:rPr>
        <w:t>,</w:t>
      </w:r>
      <w:r w:rsidRPr="00FE0102">
        <w:rPr>
          <w:rFonts w:ascii="Times New Roman" w:hAnsi="Times New Roman" w:cs="Times New Roman"/>
          <w:sz w:val="28"/>
          <w:szCs w:val="28"/>
        </w:rPr>
        <w:t xml:space="preserve"> которые работают в газовой и лифтовой службах</w:t>
      </w:r>
      <w:r w:rsidR="00376D98" w:rsidRPr="00FE01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B28BDF" w14:textId="262758D1" w:rsidR="005A224B" w:rsidRPr="00FE0102" w:rsidRDefault="005A224B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При изучении тем «Растениеводство», «Животноводство» дети знакомятся с профессиями</w:t>
      </w:r>
      <w:r w:rsidR="00376D98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14:paraId="72ACAAAC" w14:textId="4E871946" w:rsidR="005A224B" w:rsidRPr="00FE0102" w:rsidRDefault="00E06F61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02">
        <w:rPr>
          <w:rFonts w:ascii="Times New Roman" w:hAnsi="Times New Roman" w:cs="Times New Roman"/>
          <w:sz w:val="28"/>
          <w:szCs w:val="28"/>
        </w:rPr>
        <w:t>Осу</w:t>
      </w:r>
      <w:r w:rsidR="00EC42B1" w:rsidRPr="00FE0102">
        <w:rPr>
          <w:rFonts w:ascii="Times New Roman" w:hAnsi="Times New Roman" w:cs="Times New Roman"/>
          <w:sz w:val="28"/>
          <w:szCs w:val="28"/>
        </w:rPr>
        <w:t>ществляя подготовку к выполнению</w:t>
      </w:r>
      <w:r w:rsidRPr="00FE0102">
        <w:rPr>
          <w:rFonts w:ascii="Times New Roman" w:hAnsi="Times New Roman" w:cs="Times New Roman"/>
          <w:sz w:val="28"/>
          <w:szCs w:val="28"/>
        </w:rPr>
        <w:t xml:space="preserve"> ВПР по окружающему миру в</w:t>
      </w:r>
      <w:r w:rsidR="005A224B" w:rsidRPr="00FE0102">
        <w:rPr>
          <w:rFonts w:ascii="Times New Roman" w:hAnsi="Times New Roman" w:cs="Times New Roman"/>
          <w:sz w:val="28"/>
          <w:szCs w:val="28"/>
        </w:rPr>
        <w:t xml:space="preserve"> 4 классе используем такой вид</w:t>
      </w:r>
      <w:proofErr w:type="gramEnd"/>
      <w:r w:rsidR="005A224B" w:rsidRPr="00FE0102">
        <w:rPr>
          <w:rFonts w:ascii="Times New Roman" w:hAnsi="Times New Roman" w:cs="Times New Roman"/>
          <w:sz w:val="28"/>
          <w:szCs w:val="28"/>
        </w:rPr>
        <w:t xml:space="preserve"> работы, как </w:t>
      </w:r>
      <w:r w:rsidRPr="00FE0102">
        <w:rPr>
          <w:rFonts w:ascii="Times New Roman" w:hAnsi="Times New Roman" w:cs="Times New Roman"/>
          <w:sz w:val="28"/>
          <w:szCs w:val="28"/>
        </w:rPr>
        <w:t xml:space="preserve"> написание мини</w:t>
      </w:r>
      <w:r w:rsidR="00376D98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>- сочинений</w:t>
      </w:r>
      <w:r w:rsidR="005A224B" w:rsidRPr="00FE0102">
        <w:rPr>
          <w:rFonts w:ascii="Times New Roman" w:hAnsi="Times New Roman" w:cs="Times New Roman"/>
          <w:sz w:val="28"/>
          <w:szCs w:val="28"/>
        </w:rPr>
        <w:t xml:space="preserve"> на тему «Важность профессии</w:t>
      </w:r>
      <w:r w:rsidR="0057784D" w:rsidRPr="00FE0102">
        <w:rPr>
          <w:rFonts w:ascii="Times New Roman" w:hAnsi="Times New Roman" w:cs="Times New Roman"/>
          <w:sz w:val="28"/>
          <w:szCs w:val="28"/>
        </w:rPr>
        <w:t xml:space="preserve">». В результате </w:t>
      </w:r>
      <w:r w:rsidR="005D32EA" w:rsidRPr="00FE0102">
        <w:rPr>
          <w:rFonts w:ascii="Times New Roman" w:hAnsi="Times New Roman" w:cs="Times New Roman"/>
          <w:sz w:val="28"/>
          <w:szCs w:val="28"/>
        </w:rPr>
        <w:t>ребята обобщают</w:t>
      </w:r>
      <w:r w:rsidR="0057784D" w:rsidRPr="00FE0102">
        <w:rPr>
          <w:rFonts w:ascii="Times New Roman" w:hAnsi="Times New Roman" w:cs="Times New Roman"/>
          <w:sz w:val="28"/>
          <w:szCs w:val="28"/>
        </w:rPr>
        <w:t xml:space="preserve"> з</w:t>
      </w:r>
      <w:r w:rsidR="00EC42B1" w:rsidRPr="00FE0102">
        <w:rPr>
          <w:rFonts w:ascii="Times New Roman" w:hAnsi="Times New Roman" w:cs="Times New Roman"/>
          <w:sz w:val="28"/>
          <w:szCs w:val="28"/>
        </w:rPr>
        <w:t>нания о разнообразии профессий,</w:t>
      </w:r>
      <w:r w:rsidR="0057784D" w:rsidRPr="00FE0102">
        <w:rPr>
          <w:rFonts w:ascii="Times New Roman" w:hAnsi="Times New Roman" w:cs="Times New Roman"/>
          <w:sz w:val="28"/>
          <w:szCs w:val="28"/>
        </w:rPr>
        <w:t xml:space="preserve"> обогащается кругозор детей.</w:t>
      </w:r>
    </w:p>
    <w:p w14:paraId="651C7F52" w14:textId="78116D12" w:rsidR="00E06F61" w:rsidRPr="00FE0102" w:rsidRDefault="00D97E22" w:rsidP="00DA0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02">
        <w:rPr>
          <w:rFonts w:ascii="Times New Roman" w:hAnsi="Times New Roman" w:cs="Times New Roman"/>
          <w:sz w:val="28"/>
          <w:szCs w:val="28"/>
        </w:rPr>
        <w:t>В своей работе используем возможности кабинета естественно</w:t>
      </w:r>
      <w:r w:rsidR="00376D98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>-</w:t>
      </w:r>
      <w:r w:rsidR="00E06F61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 xml:space="preserve">научной и технологической направленностей «Точка роста»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учащиеся </w:t>
      </w:r>
      <w:r w:rsidR="00E06F6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оборудование цифровой лаборатории, ведут наблюдения,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практические работы и опыты, в том числе исследовательского характера, провод</w:t>
      </w:r>
      <w:r w:rsidR="00E06F6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дидактические и ролевые игры. При изучении темы «Почва и её состав» п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робуют себя в роли учёного</w:t>
      </w:r>
      <w:r w:rsidR="00376D98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исследователя</w:t>
      </w:r>
      <w:r w:rsidR="0054207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агронома. </w:t>
      </w:r>
      <w:r w:rsidR="00EC42B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06F6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темы «Организм человека» выступают в р</w:t>
      </w:r>
      <w:r w:rsidR="00BC3E91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медицинского работника.</w:t>
      </w:r>
      <w:r w:rsidR="00C35FB9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2E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D01B9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«Термометр» -</w:t>
      </w:r>
      <w:r w:rsidR="005D32E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</w:t>
      </w:r>
      <w:r w:rsidR="00D01B9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2E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</w:t>
      </w:r>
      <w:proofErr w:type="spellStart"/>
      <w:r w:rsidR="00D01B9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метиоролог</w:t>
      </w:r>
      <w:r w:rsidR="005D32EA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1B9B" w:rsidRPr="00FE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674F47" w14:textId="0E7E3442" w:rsidR="004A731A" w:rsidRPr="00FE0102" w:rsidRDefault="006C54D8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eastAsia="Calibri" w:hAnsi="Times New Roman" w:cs="Times New Roman"/>
          <w:sz w:val="28"/>
          <w:szCs w:val="28"/>
        </w:rPr>
        <w:t>Трудовое обучение и изобразительное искусство в начальной школе также способствует подготовке к самоопределению.</w:t>
      </w:r>
      <w:r w:rsidRPr="00FE0102">
        <w:rPr>
          <w:rFonts w:ascii="Times New Roman" w:hAnsi="Times New Roman" w:cs="Times New Roman"/>
          <w:sz w:val="28"/>
          <w:szCs w:val="28"/>
        </w:rPr>
        <w:t xml:space="preserve"> Практические занятия позволяют каждому ученику попробовать себя в роли художника-оформителя, иллюстратора, дизайнера, д</w:t>
      </w:r>
      <w:r w:rsidR="006C1DA7" w:rsidRPr="00FE0102">
        <w:rPr>
          <w:rFonts w:ascii="Times New Roman" w:hAnsi="Times New Roman" w:cs="Times New Roman"/>
          <w:sz w:val="28"/>
          <w:szCs w:val="28"/>
        </w:rPr>
        <w:t>екоратора, скульптора, модельера.</w:t>
      </w:r>
    </w:p>
    <w:p w14:paraId="5D19DA78" w14:textId="18D43A06" w:rsidR="00766B84" w:rsidRPr="00FE0102" w:rsidRDefault="00CD5D72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 Внеурочная работа обладает некоторыми преимуществами по сравнению с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C319FB" w:rsidRPr="00FE0102">
        <w:rPr>
          <w:rFonts w:ascii="Times New Roman" w:hAnsi="Times New Roman" w:cs="Times New Roman"/>
          <w:sz w:val="28"/>
          <w:szCs w:val="28"/>
        </w:rPr>
        <w:t>.</w:t>
      </w:r>
    </w:p>
    <w:p w14:paraId="2D053F5D" w14:textId="4F92320A" w:rsidR="004479AA" w:rsidRPr="00FE0102" w:rsidRDefault="00C319FB" w:rsidP="00DA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в 1- 4 классах мы ввели </w:t>
      </w:r>
      <w:r w:rsidR="00766B84" w:rsidRPr="00FE0102">
        <w:rPr>
          <w:rFonts w:ascii="Times New Roman" w:hAnsi="Times New Roman" w:cs="Times New Roman"/>
          <w:sz w:val="28"/>
          <w:szCs w:val="28"/>
        </w:rPr>
        <w:t>курс</w:t>
      </w:r>
      <w:r w:rsidR="004479AA" w:rsidRPr="00FE0102">
        <w:rPr>
          <w:rFonts w:ascii="Times New Roman" w:hAnsi="Times New Roman" w:cs="Times New Roman"/>
          <w:sz w:val="28"/>
          <w:szCs w:val="28"/>
        </w:rPr>
        <w:t xml:space="preserve"> «Путешес</w:t>
      </w:r>
      <w:r w:rsidRPr="00FE0102">
        <w:rPr>
          <w:rFonts w:ascii="Times New Roman" w:hAnsi="Times New Roman" w:cs="Times New Roman"/>
          <w:sz w:val="28"/>
          <w:szCs w:val="28"/>
        </w:rPr>
        <w:t>твие в мир профессий»,</w:t>
      </w:r>
      <w:r w:rsidR="00376D98" w:rsidRPr="00FE0102">
        <w:rPr>
          <w:rFonts w:ascii="Times New Roman" w:hAnsi="Times New Roman" w:cs="Times New Roman"/>
          <w:sz w:val="28"/>
          <w:szCs w:val="28"/>
        </w:rPr>
        <w:t xml:space="preserve"> </w:t>
      </w:r>
      <w:r w:rsidRPr="00FE0102">
        <w:rPr>
          <w:rFonts w:ascii="Times New Roman" w:hAnsi="Times New Roman" w:cs="Times New Roman"/>
          <w:sz w:val="28"/>
          <w:szCs w:val="28"/>
        </w:rPr>
        <w:t>который состоит из 4 модулей.</w:t>
      </w:r>
    </w:p>
    <w:p w14:paraId="3D5C9446" w14:textId="77777777" w:rsidR="004479AA" w:rsidRPr="00FE0102" w:rsidRDefault="004479AA" w:rsidP="00DA0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Первый модуль </w:t>
      </w:r>
      <w:r w:rsidRPr="00FE0102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Pr="00FE0102">
        <w:rPr>
          <w:rFonts w:ascii="Times New Roman" w:hAnsi="Times New Roman" w:cs="Times New Roman"/>
          <w:b/>
          <w:sz w:val="28"/>
          <w:szCs w:val="28"/>
        </w:rPr>
        <w:t>:</w:t>
      </w:r>
      <w:r w:rsidRPr="00FE0102">
        <w:rPr>
          <w:rFonts w:ascii="Times New Roman" w:hAnsi="Times New Roman" w:cs="Times New Roman"/>
          <w:sz w:val="28"/>
          <w:szCs w:val="28"/>
        </w:rPr>
        <w:t xml:space="preserve"> формирование знаний о труде, понимание значения труда для   жизни общества и каждого человека</w:t>
      </w:r>
    </w:p>
    <w:p w14:paraId="23B111D4" w14:textId="12638949" w:rsidR="004479AA" w:rsidRPr="00FE0102" w:rsidRDefault="007A46EC" w:rsidP="00A9012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79AA" w:rsidRPr="00FE0102">
        <w:rPr>
          <w:rFonts w:ascii="Times New Roman" w:hAnsi="Times New Roman" w:cs="Times New Roman"/>
          <w:b/>
          <w:sz w:val="28"/>
          <w:szCs w:val="28"/>
        </w:rPr>
        <w:t xml:space="preserve">Второй модуль  </w:t>
      </w:r>
      <w:r w:rsidR="004479AA" w:rsidRPr="00FE0102">
        <w:rPr>
          <w:rFonts w:ascii="Times New Roman" w:hAnsi="Times New Roman" w:cs="Times New Roman"/>
          <w:b/>
          <w:i/>
          <w:sz w:val="28"/>
          <w:szCs w:val="28"/>
        </w:rPr>
        <w:t>2 класс</w:t>
      </w:r>
      <w:r w:rsidR="004479AA" w:rsidRPr="00FE0102">
        <w:rPr>
          <w:rFonts w:ascii="Times New Roman" w:hAnsi="Times New Roman" w:cs="Times New Roman"/>
          <w:b/>
          <w:sz w:val="28"/>
          <w:szCs w:val="28"/>
        </w:rPr>
        <w:t>:</w:t>
      </w:r>
      <w:r w:rsidR="004479AA" w:rsidRPr="00FE0102">
        <w:rPr>
          <w:rFonts w:ascii="Times New Roman" w:hAnsi="Times New Roman" w:cs="Times New Roman"/>
          <w:spacing w:val="-10"/>
          <w:sz w:val="28"/>
          <w:szCs w:val="28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14:paraId="5B05C808" w14:textId="77777777" w:rsidR="004479AA" w:rsidRPr="00FE0102" w:rsidRDefault="004479AA" w:rsidP="00DA0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Третий модуль </w:t>
      </w:r>
      <w:r w:rsidRPr="00FE0102">
        <w:rPr>
          <w:rFonts w:ascii="Times New Roman" w:hAnsi="Times New Roman" w:cs="Times New Roman"/>
          <w:b/>
          <w:i/>
          <w:sz w:val="28"/>
          <w:szCs w:val="28"/>
        </w:rPr>
        <w:t>3 класс</w:t>
      </w:r>
      <w:r w:rsidRPr="00FE0102">
        <w:rPr>
          <w:rFonts w:ascii="Times New Roman" w:hAnsi="Times New Roman" w:cs="Times New Roman"/>
          <w:b/>
          <w:sz w:val="28"/>
          <w:szCs w:val="28"/>
        </w:rPr>
        <w:t>:</w:t>
      </w:r>
      <w:r w:rsidRPr="00FE0102">
        <w:rPr>
          <w:rFonts w:ascii="Times New Roman" w:hAnsi="Times New Roman" w:cs="Times New Roman"/>
          <w:sz w:val="28"/>
          <w:szCs w:val="28"/>
        </w:rPr>
        <w:t xml:space="preserve"> развитие интеллектуальных способностей, обогащение представлений о различных сторонах  профессий;</w:t>
      </w:r>
    </w:p>
    <w:p w14:paraId="69CFDC58" w14:textId="3A6CCCC6" w:rsidR="00C149F5" w:rsidRPr="00FE0102" w:rsidRDefault="004479AA" w:rsidP="00DA0D69">
      <w:pPr>
        <w:pStyle w:val="ac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Четвёртый модуль </w:t>
      </w:r>
      <w:r w:rsidRPr="00FE0102">
        <w:rPr>
          <w:rFonts w:ascii="Times New Roman" w:hAnsi="Times New Roman" w:cs="Times New Roman"/>
          <w:b/>
          <w:i/>
          <w:sz w:val="28"/>
          <w:szCs w:val="28"/>
        </w:rPr>
        <w:t>4 класс</w:t>
      </w:r>
      <w:r w:rsidRPr="00FE0102">
        <w:rPr>
          <w:rFonts w:ascii="Times New Roman" w:hAnsi="Times New Roman" w:cs="Times New Roman"/>
          <w:b/>
          <w:sz w:val="28"/>
          <w:szCs w:val="28"/>
        </w:rPr>
        <w:t>:</w:t>
      </w:r>
      <w:r w:rsidRPr="00FE0102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чувства ответственности, способности ориентироваться в многообразии трудовой деят</w:t>
      </w:r>
      <w:r w:rsidR="00C149F5" w:rsidRPr="00FE0102">
        <w:rPr>
          <w:rFonts w:ascii="Times New Roman" w:hAnsi="Times New Roman" w:cs="Times New Roman"/>
          <w:sz w:val="28"/>
          <w:szCs w:val="28"/>
        </w:rPr>
        <w:t>ельности людей.</w:t>
      </w:r>
    </w:p>
    <w:p w14:paraId="55749386" w14:textId="64C0E814" w:rsidR="005D5212" w:rsidRPr="005D5212" w:rsidRDefault="00C149F5" w:rsidP="005D5212">
      <w:pPr>
        <w:pStyle w:val="ad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102">
        <w:rPr>
          <w:b/>
          <w:i/>
          <w:sz w:val="28"/>
          <w:szCs w:val="28"/>
        </w:rPr>
        <w:t>Основным методом</w:t>
      </w:r>
      <w:r w:rsidRPr="00FE0102">
        <w:rPr>
          <w:sz w:val="28"/>
          <w:szCs w:val="28"/>
        </w:rPr>
        <w:t xml:space="preserve"> реализации программы</w:t>
      </w:r>
      <w:r w:rsidR="009315FD">
        <w:rPr>
          <w:sz w:val="28"/>
          <w:szCs w:val="28"/>
        </w:rPr>
        <w:t xml:space="preserve"> данного курса</w:t>
      </w:r>
      <w:r w:rsidRPr="00FE0102">
        <w:rPr>
          <w:sz w:val="28"/>
          <w:szCs w:val="28"/>
        </w:rPr>
        <w:t xml:space="preserve"> является метод проблемного обучения, позволяющий путём создания проблемных ситуаций, с </w:t>
      </w:r>
      <w:r w:rsidR="007A46EC" w:rsidRPr="00FE0102">
        <w:rPr>
          <w:sz w:val="28"/>
          <w:szCs w:val="28"/>
        </w:rPr>
        <w:t>помощью информационных вопросов</w:t>
      </w:r>
      <w:r w:rsidRPr="00FE0102">
        <w:rPr>
          <w:sz w:val="28"/>
          <w:szCs w:val="28"/>
        </w:rPr>
        <w:t xml:space="preserve">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  <w:r w:rsidR="000E5641" w:rsidRPr="00FE0102">
        <w:rPr>
          <w:sz w:val="28"/>
          <w:szCs w:val="28"/>
        </w:rPr>
        <w:t xml:space="preserve"> </w:t>
      </w:r>
      <w:r w:rsidR="00671CF6" w:rsidRPr="00FE0102">
        <w:rPr>
          <w:sz w:val="28"/>
          <w:szCs w:val="28"/>
        </w:rPr>
        <w:t>Акцент в своей ра</w:t>
      </w:r>
      <w:r w:rsidR="00A9012E">
        <w:rPr>
          <w:sz w:val="28"/>
          <w:szCs w:val="28"/>
        </w:rPr>
        <w:t xml:space="preserve">боте </w:t>
      </w:r>
      <w:r w:rsidR="002F5520" w:rsidRPr="00FE0102">
        <w:rPr>
          <w:sz w:val="28"/>
          <w:szCs w:val="28"/>
        </w:rPr>
        <w:t xml:space="preserve"> делаем на мастер-классы, </w:t>
      </w:r>
      <w:r w:rsidR="009C68D8">
        <w:rPr>
          <w:sz w:val="28"/>
          <w:szCs w:val="28"/>
        </w:rPr>
        <w:t xml:space="preserve">при проведении </w:t>
      </w:r>
      <w:r w:rsidR="002F5520" w:rsidRPr="00FE0102">
        <w:rPr>
          <w:sz w:val="28"/>
          <w:szCs w:val="28"/>
        </w:rPr>
        <w:t>кот</w:t>
      </w:r>
      <w:r w:rsidR="004A731A" w:rsidRPr="00FE0102">
        <w:rPr>
          <w:sz w:val="28"/>
          <w:szCs w:val="28"/>
        </w:rPr>
        <w:t>о</w:t>
      </w:r>
      <w:r w:rsidR="002F5520" w:rsidRPr="00FE0102">
        <w:rPr>
          <w:sz w:val="28"/>
          <w:szCs w:val="28"/>
        </w:rPr>
        <w:t>ры</w:t>
      </w:r>
      <w:r w:rsidR="009C68D8">
        <w:rPr>
          <w:sz w:val="28"/>
          <w:szCs w:val="28"/>
        </w:rPr>
        <w:t>х мы привлекаем родителей</w:t>
      </w:r>
      <w:r w:rsidR="00376D98" w:rsidRPr="00FE0102">
        <w:rPr>
          <w:sz w:val="28"/>
          <w:szCs w:val="28"/>
        </w:rPr>
        <w:t xml:space="preserve"> обучающихся.</w:t>
      </w:r>
      <w:r w:rsidR="002F5520" w:rsidRPr="00FE0102">
        <w:rPr>
          <w:sz w:val="28"/>
          <w:szCs w:val="28"/>
        </w:rPr>
        <w:t xml:space="preserve"> </w:t>
      </w:r>
      <w:r w:rsidR="0011290D">
        <w:rPr>
          <w:sz w:val="28"/>
          <w:szCs w:val="28"/>
        </w:rPr>
        <w:t xml:space="preserve">Проведены мастер- классы </w:t>
      </w:r>
      <w:r w:rsidR="002F5520" w:rsidRPr="00FE0102">
        <w:rPr>
          <w:sz w:val="28"/>
          <w:szCs w:val="28"/>
        </w:rPr>
        <w:t>по теме « Я – библиоте</w:t>
      </w:r>
      <w:r w:rsidR="007614C4" w:rsidRPr="00FE0102">
        <w:rPr>
          <w:sz w:val="28"/>
          <w:szCs w:val="28"/>
        </w:rPr>
        <w:t>карь», «Пожарны</w:t>
      </w:r>
      <w:proofErr w:type="gramStart"/>
      <w:r w:rsidR="007614C4" w:rsidRPr="00FE0102">
        <w:rPr>
          <w:sz w:val="28"/>
          <w:szCs w:val="28"/>
        </w:rPr>
        <w:t>й-</w:t>
      </w:r>
      <w:proofErr w:type="gramEnd"/>
      <w:r w:rsidR="007614C4" w:rsidRPr="00FE0102">
        <w:rPr>
          <w:sz w:val="28"/>
          <w:szCs w:val="28"/>
        </w:rPr>
        <w:t xml:space="preserve"> профессия отважного»</w:t>
      </w:r>
      <w:r w:rsidR="0011290D">
        <w:rPr>
          <w:sz w:val="28"/>
          <w:szCs w:val="28"/>
        </w:rPr>
        <w:t>,</w:t>
      </w:r>
      <w:r w:rsidR="007614C4" w:rsidRPr="00FE0102">
        <w:rPr>
          <w:sz w:val="28"/>
          <w:szCs w:val="28"/>
        </w:rPr>
        <w:t xml:space="preserve"> « Вкусная профессия</w:t>
      </w:r>
      <w:r w:rsidR="002F5520" w:rsidRPr="00FE0102">
        <w:rPr>
          <w:sz w:val="28"/>
          <w:szCs w:val="28"/>
        </w:rPr>
        <w:t>»,</w:t>
      </w:r>
      <w:r w:rsidR="007614C4" w:rsidRPr="00FE0102">
        <w:rPr>
          <w:sz w:val="28"/>
          <w:szCs w:val="28"/>
        </w:rPr>
        <w:t xml:space="preserve"> «Моя профессия- врач»</w:t>
      </w:r>
      <w:r w:rsidR="002F5520" w:rsidRPr="00FE0102">
        <w:rPr>
          <w:sz w:val="28"/>
          <w:szCs w:val="28"/>
        </w:rPr>
        <w:t>»</w:t>
      </w:r>
      <w:r w:rsidR="00816DE7" w:rsidRPr="00FE0102">
        <w:rPr>
          <w:sz w:val="28"/>
          <w:szCs w:val="28"/>
        </w:rPr>
        <w:t xml:space="preserve">, </w:t>
      </w:r>
      <w:r w:rsidR="002F5520" w:rsidRPr="00FE0102">
        <w:rPr>
          <w:sz w:val="28"/>
          <w:szCs w:val="28"/>
        </w:rPr>
        <w:t>« Я учитель</w:t>
      </w:r>
      <w:r w:rsidR="007614C4" w:rsidRPr="00FE0102">
        <w:rPr>
          <w:sz w:val="28"/>
          <w:szCs w:val="28"/>
        </w:rPr>
        <w:t>, а это значит</w:t>
      </w:r>
      <w:r w:rsidR="009E111A">
        <w:rPr>
          <w:sz w:val="28"/>
          <w:szCs w:val="28"/>
        </w:rPr>
        <w:t>..</w:t>
      </w:r>
      <w:r w:rsidR="007614C4" w:rsidRPr="00FE0102">
        <w:rPr>
          <w:sz w:val="28"/>
          <w:szCs w:val="28"/>
        </w:rPr>
        <w:t>», «В салоне красоты</w:t>
      </w:r>
      <w:r w:rsidR="002F5520" w:rsidRPr="00FE0102">
        <w:rPr>
          <w:sz w:val="28"/>
          <w:szCs w:val="28"/>
        </w:rPr>
        <w:t>»</w:t>
      </w:r>
      <w:r w:rsidR="00816DE7" w:rsidRPr="00FE0102">
        <w:rPr>
          <w:sz w:val="28"/>
          <w:szCs w:val="28"/>
        </w:rPr>
        <w:t>, «Я воспитатель в детском саду»</w:t>
      </w:r>
    </w:p>
    <w:p w14:paraId="4FB0AF2F" w14:textId="744C70F1" w:rsidR="001946DE" w:rsidRPr="001946DE" w:rsidRDefault="001946DE" w:rsidP="005D5212">
      <w:pPr>
        <w:pStyle w:val="ad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 м</w:t>
      </w:r>
      <w:r w:rsidRPr="001946DE">
        <w:rPr>
          <w:b/>
          <w:sz w:val="28"/>
          <w:szCs w:val="28"/>
        </w:rPr>
        <w:t>асте</w:t>
      </w:r>
      <w:r>
        <w:rPr>
          <w:b/>
          <w:sz w:val="28"/>
          <w:szCs w:val="28"/>
        </w:rPr>
        <w:t xml:space="preserve">р- класса </w:t>
      </w:r>
      <w:r w:rsidRPr="001946DE">
        <w:rPr>
          <w:b/>
          <w:sz w:val="28"/>
          <w:szCs w:val="28"/>
        </w:rPr>
        <w:t>«Моя професси</w:t>
      </w:r>
      <w:proofErr w:type="gramStart"/>
      <w:r w:rsidRPr="001946DE">
        <w:rPr>
          <w:b/>
          <w:sz w:val="28"/>
          <w:szCs w:val="28"/>
        </w:rPr>
        <w:t>я-</w:t>
      </w:r>
      <w:proofErr w:type="gramEnd"/>
      <w:r w:rsidRPr="001946DE">
        <w:rPr>
          <w:b/>
          <w:sz w:val="28"/>
          <w:szCs w:val="28"/>
        </w:rPr>
        <w:t xml:space="preserve"> врач»</w:t>
      </w:r>
    </w:p>
    <w:p w14:paraId="517C51E5" w14:textId="62052037" w:rsidR="003775ED" w:rsidRDefault="002C5307" w:rsidP="003775ED">
      <w:pPr>
        <w:spacing w:after="0" w:line="25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75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en-US"/>
        </w:rPr>
        <w:t>I</w:t>
      </w:r>
      <w:r w:rsidRPr="003775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="003775ED" w:rsidRPr="003775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775ED" w:rsidRPr="003775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Мастер вносит «черный ящик», в котором находятся</w:t>
      </w:r>
      <w:r w:rsidR="003775ED" w:rsidRPr="00377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77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</w:t>
      </w:r>
      <w:r w:rsidR="004544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струменты:   ф</w:t>
      </w:r>
      <w:r w:rsidR="003775ED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онендоскоп, шприц, градусник, вата, бинт, шпатель для осмотра горла, грелка, горчичники, йод, зеленка, мази, микстура, таблетки, зеркало для осмотра носоглотки, таблица для проверки зрения, ростомер)</w:t>
      </w:r>
      <w:r w:rsidR="004544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 достают предметы, называют и говорят о его</w:t>
      </w:r>
    </w:p>
    <w:p w14:paraId="496C1B36" w14:textId="4C9E1571" w:rsidR="003775ED" w:rsidRPr="003775ED" w:rsidRDefault="00454448" w:rsidP="0011290D">
      <w:pPr>
        <w:spacing w:after="0" w:line="25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предназначении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3775ED" w:rsidRPr="00377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1AA9C8A" w14:textId="455914F7" w:rsidR="003775ED" w:rsidRDefault="003775ED" w:rsidP="003775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775E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Мастер: </w:t>
      </w:r>
      <w:r w:rsidRPr="003775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Уважаемые участники мастер – класса! Определите по этим </w:t>
      </w:r>
      <w:proofErr w:type="gramStart"/>
      <w:r w:rsidRPr="003775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предметам</w:t>
      </w:r>
      <w:proofErr w:type="gramEnd"/>
      <w:r w:rsidRPr="003775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 какой профессии пойдет сегодня речь.</w:t>
      </w:r>
    </w:p>
    <w:p w14:paraId="6D5D7963" w14:textId="59440344" w:rsidR="005D5212" w:rsidRPr="009C68D8" w:rsidRDefault="002C5307" w:rsidP="0037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val="en-US" w:eastAsia="ru-RU"/>
        </w:rPr>
        <w:t>II</w:t>
      </w:r>
      <w:r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.</w:t>
      </w:r>
      <w:r w:rsidR="005D5212"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З</w:t>
      </w:r>
      <w:r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накомство с </w:t>
      </w:r>
      <w:proofErr w:type="gramStart"/>
      <w:r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историей</w:t>
      </w:r>
      <w:r w:rsidR="001946DE"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 профессии</w:t>
      </w:r>
      <w:proofErr w:type="gramEnd"/>
      <w:r w:rsidR="001946DE"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</w:t>
      </w:r>
      <w:r w:rsidR="005D5212"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–</w:t>
      </w:r>
      <w:r w:rsidR="001946DE" w:rsidRPr="009C68D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врач</w:t>
      </w:r>
    </w:p>
    <w:p w14:paraId="5DB383F7" w14:textId="26D3E6FB" w:rsidR="002C5307" w:rsidRPr="009C68D8" w:rsidRDefault="001946DE" w:rsidP="003775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9C68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- Мы сегодня  поговорим о профессии – врач. Профессия врача появилась очень давно. Ее можно смело назвать ровесницей человечества, ведь всегда люди стремились избавиться от дискомфорта или неудобств, которые являются следствием заболеваний. Позднее, с возникновением религии, функции врача стали сосредотачиваться в руках целителей. Но </w:t>
      </w:r>
      <w:r w:rsidRPr="009C68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годы спустя стало очевидно, что для успешного процесса лечения необходимы определенные знания и навыки. Люди открывали все новые и новые методы врачевания. А появление письменности позволило сохранить эти бесценные открытия для последующих поколений. Примерно с XVII века медицина стала развиваться более динамично. А в наше время значительно вырос уровень подготовки специалистов, стала более совершенной система здравоохранения. Работа врача подразумевает уже возможность не только исцелить заболевание, но и предотвратить его появление, если это возможно</w:t>
      </w:r>
    </w:p>
    <w:p w14:paraId="5DC52A94" w14:textId="7DED1382" w:rsidR="001946DE" w:rsidRPr="009C68D8" w:rsidRDefault="002C5307" w:rsidP="002C53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C68D8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9C68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946DE" w:rsidRPr="009C68D8">
        <w:rPr>
          <w:rFonts w:ascii="Times New Roman" w:hAnsi="Times New Roman" w:cs="Times New Roman"/>
          <w:b/>
          <w:i/>
          <w:sz w:val="24"/>
          <w:szCs w:val="24"/>
        </w:rPr>
        <w:t>Рассказ о медицинских символах.</w:t>
      </w:r>
      <w:proofErr w:type="gramEnd"/>
    </w:p>
    <w:p w14:paraId="6FFF689F" w14:textId="001B4731" w:rsidR="001946DE" w:rsidRPr="009C68D8" w:rsidRDefault="001946DE" w:rsidP="001946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68D8">
        <w:rPr>
          <w:rFonts w:ascii="Times New Roman" w:hAnsi="Times New Roman" w:cs="Times New Roman"/>
          <w:i/>
          <w:sz w:val="24"/>
          <w:szCs w:val="24"/>
        </w:rPr>
        <w:t xml:space="preserve"> - Перед началом профессиональной деятельности врач принимает «Клятву Гиппократа». Мы помним, что Гиппократ – «отец медицины». Клятва состоит из восьми принципов и обязательств. Врач должен ценить жизнь и соблюдать врачебную тайну.</w:t>
      </w:r>
    </w:p>
    <w:p w14:paraId="3BD57793" w14:textId="48BDD449" w:rsidR="001946DE" w:rsidRPr="009C68D8" w:rsidRDefault="005D5212" w:rsidP="00194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68D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946DE" w:rsidRPr="009C68D8">
        <w:rPr>
          <w:rFonts w:ascii="Times New Roman" w:hAnsi="Times New Roman" w:cs="Times New Roman"/>
          <w:i/>
          <w:sz w:val="24"/>
          <w:szCs w:val="24"/>
        </w:rPr>
        <w:t xml:space="preserve"> Что значит хранить врачебную тайну? ( Не разглашать сведений, касающихс</w:t>
      </w:r>
      <w:r w:rsidRPr="009C68D8">
        <w:rPr>
          <w:rFonts w:ascii="Times New Roman" w:hAnsi="Times New Roman" w:cs="Times New Roman"/>
          <w:i/>
          <w:sz w:val="24"/>
          <w:szCs w:val="24"/>
        </w:rPr>
        <w:t>я состояния здоровья больного).</w:t>
      </w:r>
      <w:r w:rsidR="001946DE" w:rsidRPr="009C68D8">
        <w:rPr>
          <w:rFonts w:ascii="Times New Roman" w:hAnsi="Times New Roman" w:cs="Times New Roman"/>
          <w:i/>
          <w:sz w:val="24"/>
          <w:szCs w:val="24"/>
        </w:rPr>
        <w:t xml:space="preserve">  Эмблемой медицины является чаша со змеёй. Змея – это символ мудрости, знания и бессмертия. В чаше капля яда, который в определённой дозе становится лекарством.</w:t>
      </w:r>
    </w:p>
    <w:p w14:paraId="7E7B20C4" w14:textId="5BF916D0" w:rsidR="001946DE" w:rsidRPr="009C68D8" w:rsidRDefault="002C5307" w:rsidP="001946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68D8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9C68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946DE" w:rsidRPr="009C68D8">
        <w:rPr>
          <w:rFonts w:ascii="Times New Roman" w:hAnsi="Times New Roman" w:cs="Times New Roman"/>
          <w:b/>
          <w:i/>
          <w:sz w:val="24"/>
          <w:szCs w:val="24"/>
        </w:rPr>
        <w:t>Загадки  о</w:t>
      </w:r>
      <w:proofErr w:type="gramEnd"/>
      <w:r w:rsidR="001946DE" w:rsidRPr="009C68D8">
        <w:rPr>
          <w:rFonts w:ascii="Times New Roman" w:hAnsi="Times New Roman" w:cs="Times New Roman"/>
          <w:b/>
          <w:i/>
          <w:sz w:val="24"/>
          <w:szCs w:val="24"/>
        </w:rPr>
        <w:t xml:space="preserve"> профессии – врач</w:t>
      </w:r>
      <w:r w:rsidR="001946DE" w:rsidRPr="009C68D8">
        <w:rPr>
          <w:rFonts w:ascii="Times New Roman" w:hAnsi="Times New Roman" w:cs="Times New Roman"/>
          <w:i/>
          <w:sz w:val="24"/>
          <w:szCs w:val="24"/>
        </w:rPr>
        <w:t>.</w:t>
      </w:r>
    </w:p>
    <w:p w14:paraId="5F3D1E23" w14:textId="363FE436" w:rsidR="001946DE" w:rsidRPr="009C68D8" w:rsidRDefault="001946DE" w:rsidP="005D521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8D8">
        <w:rPr>
          <w:rFonts w:ascii="Times New Roman" w:hAnsi="Times New Roman" w:cs="Times New Roman"/>
          <w:i/>
          <w:sz w:val="24"/>
          <w:szCs w:val="24"/>
        </w:rPr>
        <w:t xml:space="preserve"> -А какие же врачи лечат нас, когда мы заболеваем? В этом нам помогут загадки</w:t>
      </w:r>
      <w:proofErr w:type="gramStart"/>
      <w:r w:rsidRPr="009C68D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D5212" w:rsidRPr="009C68D8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="005D5212" w:rsidRPr="009C68D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D5212" w:rsidRPr="009C68D8">
        <w:rPr>
          <w:rFonts w:ascii="Times New Roman" w:hAnsi="Times New Roman" w:cs="Times New Roman"/>
          <w:i/>
          <w:sz w:val="24"/>
          <w:szCs w:val="24"/>
        </w:rPr>
        <w:t>томатолог, окулист, лор, медсестра, педиатр)</w:t>
      </w:r>
      <w:r w:rsidRPr="009C68D8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2C98EF26" w14:textId="1C6AE87B" w:rsidR="001946DE" w:rsidRPr="009C68D8" w:rsidRDefault="001946DE" w:rsidP="001946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-А какими качествами должен обладать  настоящий врач? Как вы думаете?</w:t>
      </w:r>
    </w:p>
    <w:p w14:paraId="6F64317B" w14:textId="021B604C" w:rsidR="001946DE" w:rsidRPr="00454448" w:rsidRDefault="001946DE" w:rsidP="001946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Ученики:  </w:t>
      </w:r>
      <w:r w:rsidRPr="004544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454448">
        <w:rPr>
          <w:rFonts w:ascii="Times New Roman" w:hAnsi="Times New Roman" w:cs="Times New Roman"/>
          <w:i/>
          <w:sz w:val="24"/>
          <w:szCs w:val="24"/>
        </w:rPr>
        <w:t xml:space="preserve"> Он должен быть ответственным и честным. Должен быть уверенным в себе, пунктуальным, обладать гибким мышлением, уметь быстро принимать решения. </w:t>
      </w:r>
    </w:p>
    <w:p w14:paraId="7CDDB956" w14:textId="69479CD5" w:rsidR="001946DE" w:rsidRPr="009C68D8" w:rsidRDefault="003775ED" w:rsidP="00194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5D5212" w:rsidRPr="009C68D8">
        <w:rPr>
          <w:rFonts w:ascii="Times New Roman" w:hAnsi="Times New Roman" w:cs="Times New Roman"/>
          <w:b/>
          <w:i/>
          <w:sz w:val="24"/>
          <w:szCs w:val="24"/>
        </w:rPr>
        <w:t>.Игра</w:t>
      </w:r>
    </w:p>
    <w:p w14:paraId="19E2D591" w14:textId="4247D02E" w:rsidR="00762DD4" w:rsidRPr="009C68D8" w:rsidRDefault="001946DE" w:rsidP="001946D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-А </w:t>
      </w:r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теперь</w:t>
      </w:r>
      <w:r w:rsidR="005D5212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 предлагаю разыграть ситуацию, в которой</w:t>
      </w:r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каждый из вас попробует себя в роли педиатра, окулиста, стоматолога</w:t>
      </w:r>
      <w:proofErr w:type="gramStart"/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 </w:t>
      </w:r>
      <w:proofErr w:type="gramStart"/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бучающиеся проверяют зрение, измеряют рост, вес одноклассников, составляют и раздают </w:t>
      </w:r>
      <w:r w:rsidR="00F632EC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памятки </w:t>
      </w:r>
      <w:r w:rsidR="009C68D8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762DD4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</w:t>
      </w:r>
      <w:r w:rsidR="009C68D8" w:rsidRPr="009C6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уходу за зубами)</w:t>
      </w:r>
    </w:p>
    <w:p w14:paraId="030F152B" w14:textId="01421A94" w:rsidR="00816DE7" w:rsidRPr="00FE0102" w:rsidRDefault="00E75D01" w:rsidP="00E75D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</w:t>
      </w:r>
      <w:r w:rsidR="00D61312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Результаты.</w:t>
      </w:r>
    </w:p>
    <w:p w14:paraId="25DFED53" w14:textId="4C5E30FA" w:rsidR="00CE31FB" w:rsidRPr="00FE0102" w:rsidRDefault="00D61312" w:rsidP="00DA0D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CE31FB" w:rsidRPr="00FE0102">
        <w:rPr>
          <w:rFonts w:ascii="Times New Roman" w:hAnsi="Times New Roman" w:cs="Times New Roman"/>
          <w:sz w:val="28"/>
          <w:szCs w:val="28"/>
        </w:rPr>
        <w:t xml:space="preserve">данной практики </w:t>
      </w:r>
      <w:r w:rsidRPr="00FE0102">
        <w:rPr>
          <w:rFonts w:ascii="Times New Roman" w:hAnsi="Times New Roman" w:cs="Times New Roman"/>
          <w:sz w:val="28"/>
          <w:szCs w:val="28"/>
        </w:rPr>
        <w:t>создаёт необходимые</w:t>
      </w:r>
      <w:r w:rsidR="00CE31FB" w:rsidRPr="00FE0102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B94C8A" w:rsidRPr="00FE0102">
        <w:rPr>
          <w:rFonts w:ascii="Times New Roman" w:hAnsi="Times New Roman" w:cs="Times New Roman"/>
          <w:sz w:val="28"/>
          <w:szCs w:val="28"/>
        </w:rPr>
        <w:t>расширения</w:t>
      </w:r>
      <w:r w:rsidR="00CE31FB" w:rsidRPr="00FE0102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B94C8A" w:rsidRPr="00FE0102">
        <w:rPr>
          <w:rFonts w:ascii="Times New Roman" w:hAnsi="Times New Roman" w:cs="Times New Roman"/>
          <w:sz w:val="28"/>
          <w:szCs w:val="28"/>
        </w:rPr>
        <w:t xml:space="preserve"> о мире профессий, формирования </w:t>
      </w:r>
      <w:r w:rsidR="00CE31FB" w:rsidRPr="00FE0102">
        <w:rPr>
          <w:rFonts w:ascii="Times New Roman" w:hAnsi="Times New Roman" w:cs="Times New Roman"/>
          <w:sz w:val="28"/>
          <w:szCs w:val="28"/>
        </w:rPr>
        <w:t>интереса к трудовой деятельности.</w:t>
      </w:r>
    </w:p>
    <w:p w14:paraId="4876993E" w14:textId="34B21225" w:rsidR="00B94C8A" w:rsidRPr="00FE0102" w:rsidRDefault="00B94C8A" w:rsidP="00DA0D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Проведя диагностику по данной теме  2022- 2023 учебном году и  этом учебном году мы получили такие результаты. </w:t>
      </w:r>
    </w:p>
    <w:p w14:paraId="4CBEAFD4" w14:textId="729E169D" w:rsidR="0025112A" w:rsidRPr="00FE0102" w:rsidRDefault="00DA0D69" w:rsidP="00DA0D69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102">
        <w:rPr>
          <w:noProof/>
          <w:sz w:val="28"/>
          <w:szCs w:val="28"/>
        </w:rPr>
        <w:drawing>
          <wp:inline distT="0" distB="0" distL="0" distR="0" wp14:anchorId="70220C50" wp14:editId="3293FEAE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C3C7F" w14:textId="614FD7E1" w:rsidR="0025112A" w:rsidRPr="00FE0102" w:rsidRDefault="0025112A" w:rsidP="00DA0D69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66DF63" w14:textId="54574229" w:rsidR="00776F53" w:rsidRPr="00FE0102" w:rsidRDefault="00E75D01" w:rsidP="00E75D01">
      <w:pPr>
        <w:pStyle w:val="aa"/>
        <w:spacing w:after="160" w:line="240" w:lineRule="auto"/>
        <w:ind w:left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7</w:t>
      </w:r>
      <w:r w:rsidR="007614C4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D61312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Способы</w:t>
      </w:r>
      <w:r w:rsidR="00776F53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D61312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средства измерениям результатов.</w:t>
      </w:r>
    </w:p>
    <w:p w14:paraId="443A3A38" w14:textId="76A3E464" w:rsidR="007A46EC" w:rsidRPr="00FE0102" w:rsidRDefault="00766B84" w:rsidP="00060FA6">
      <w:pPr>
        <w:tabs>
          <w:tab w:val="left" w:pos="0"/>
        </w:tabs>
        <w:spacing w:after="0" w:line="240" w:lineRule="auto"/>
        <w:ind w:firstLine="567"/>
        <w:jc w:val="both"/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0102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Критерии успешности прохождения программ</w:t>
      </w:r>
      <w:proofErr w:type="gramStart"/>
      <w:r w:rsidRPr="00FE0102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060FA6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060FA6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r w:rsidR="00060F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2</w:t>
      </w:r>
      <w:r w:rsidR="00060FA6" w:rsidRPr="00FE01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</w:p>
    <w:p w14:paraId="345E7FAA" w14:textId="67A96B3D" w:rsidR="00766B84" w:rsidRPr="00FE0102" w:rsidRDefault="007A46EC" w:rsidP="00E360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Высокий уровен</w:t>
      </w:r>
      <w:proofErr w:type="gramStart"/>
      <w:r w:rsidRPr="00FE0102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766B84" w:rsidRPr="00FE0102">
        <w:rPr>
          <w:rStyle w:val="c23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66B84" w:rsidRPr="00FE0102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умение самостоятельно подготовить развернутое описание профессии, определить способности, которые необходимы </w:t>
      </w:r>
      <w:r w:rsidR="0011290D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66B84" w:rsidRPr="00FE0102">
        <w:rPr>
          <w:rStyle w:val="c23"/>
          <w:rFonts w:ascii="Times New Roman" w:hAnsi="Times New Roman" w:cs="Times New Roman"/>
          <w:color w:val="000000"/>
          <w:sz w:val="28"/>
          <w:szCs w:val="28"/>
        </w:rPr>
        <w:t>данной профессии, и подобрать задания для проверки этих способностей.</w:t>
      </w:r>
    </w:p>
    <w:p w14:paraId="285466B7" w14:textId="34C6ED38" w:rsidR="00766B84" w:rsidRPr="00FE0102" w:rsidRDefault="007A46EC" w:rsidP="00E36025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0102">
        <w:rPr>
          <w:rStyle w:val="c21"/>
          <w:b/>
          <w:bCs/>
          <w:color w:val="000000"/>
          <w:sz w:val="28"/>
          <w:szCs w:val="28"/>
        </w:rPr>
        <w:t>Средний уровен</w:t>
      </w:r>
      <w:proofErr w:type="gramStart"/>
      <w:r w:rsidRPr="00FE0102">
        <w:rPr>
          <w:rStyle w:val="c21"/>
          <w:b/>
          <w:bCs/>
          <w:color w:val="000000"/>
          <w:sz w:val="28"/>
          <w:szCs w:val="28"/>
        </w:rPr>
        <w:t>ь</w:t>
      </w:r>
      <w:r w:rsidR="00766B84" w:rsidRPr="00FE0102">
        <w:rPr>
          <w:rStyle w:val="c23"/>
          <w:color w:val="000000"/>
          <w:sz w:val="28"/>
          <w:szCs w:val="28"/>
        </w:rPr>
        <w:t>-</w:t>
      </w:r>
      <w:proofErr w:type="gramEnd"/>
      <w:r w:rsidR="00766B84" w:rsidRPr="00FE0102">
        <w:rPr>
          <w:rStyle w:val="c23"/>
          <w:color w:val="000000"/>
          <w:sz w:val="28"/>
          <w:szCs w:val="28"/>
        </w:rPr>
        <w:t xml:space="preserve"> умение подготовить с помощью родителей развернутое описание профессии, </w:t>
      </w:r>
      <w:r w:rsidR="0011290D">
        <w:rPr>
          <w:rStyle w:val="c23"/>
          <w:color w:val="000000"/>
          <w:sz w:val="28"/>
          <w:szCs w:val="28"/>
        </w:rPr>
        <w:t>но недостаточно точно определить</w:t>
      </w:r>
      <w:r w:rsidR="00766B84" w:rsidRPr="00FE0102">
        <w:rPr>
          <w:rStyle w:val="c23"/>
          <w:color w:val="000000"/>
          <w:sz w:val="28"/>
          <w:szCs w:val="28"/>
        </w:rPr>
        <w:t xml:space="preserve"> способности, которые н</w:t>
      </w:r>
      <w:r w:rsidR="0011290D">
        <w:rPr>
          <w:rStyle w:val="c23"/>
          <w:color w:val="000000"/>
          <w:sz w:val="28"/>
          <w:szCs w:val="28"/>
        </w:rPr>
        <w:t xml:space="preserve">еобходимы для данной </w:t>
      </w:r>
      <w:proofErr w:type="spellStart"/>
      <w:r w:rsidR="0011290D">
        <w:rPr>
          <w:rStyle w:val="c23"/>
          <w:color w:val="000000"/>
          <w:sz w:val="28"/>
          <w:szCs w:val="28"/>
        </w:rPr>
        <w:t>професси</w:t>
      </w:r>
      <w:proofErr w:type="spellEnd"/>
      <w:r w:rsidR="0011290D">
        <w:rPr>
          <w:rStyle w:val="c23"/>
          <w:color w:val="000000"/>
          <w:sz w:val="28"/>
          <w:szCs w:val="28"/>
        </w:rPr>
        <w:t>,</w:t>
      </w:r>
      <w:r w:rsidR="00766B84" w:rsidRPr="00FE0102">
        <w:rPr>
          <w:rStyle w:val="c23"/>
          <w:color w:val="000000"/>
          <w:sz w:val="28"/>
          <w:szCs w:val="28"/>
        </w:rPr>
        <w:t xml:space="preserve"> нужна помощь в подборе заданий для проверки этих способностей.</w:t>
      </w:r>
    </w:p>
    <w:p w14:paraId="48F538AC" w14:textId="4E85AA2B" w:rsidR="00766B84" w:rsidRPr="00FE0102" w:rsidRDefault="00766B84" w:rsidP="00E36025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E0102">
        <w:rPr>
          <w:rStyle w:val="c21"/>
          <w:b/>
          <w:bCs/>
          <w:color w:val="000000"/>
          <w:sz w:val="28"/>
          <w:szCs w:val="28"/>
        </w:rPr>
        <w:t>Низкий уровен</w:t>
      </w:r>
      <w:proofErr w:type="gramStart"/>
      <w:r w:rsidRPr="00FE0102">
        <w:rPr>
          <w:rStyle w:val="c21"/>
          <w:b/>
          <w:bCs/>
          <w:color w:val="000000"/>
          <w:sz w:val="28"/>
          <w:szCs w:val="28"/>
        </w:rPr>
        <w:t>ь</w:t>
      </w:r>
      <w:r w:rsidRPr="00FE0102">
        <w:rPr>
          <w:rStyle w:val="c23"/>
          <w:color w:val="000000"/>
          <w:sz w:val="28"/>
          <w:szCs w:val="28"/>
        </w:rPr>
        <w:t>-</w:t>
      </w:r>
      <w:proofErr w:type="gramEnd"/>
      <w:r w:rsidRPr="00FE0102">
        <w:rPr>
          <w:rStyle w:val="c23"/>
          <w:color w:val="000000"/>
          <w:sz w:val="28"/>
          <w:szCs w:val="28"/>
        </w:rPr>
        <w:t xml:space="preserve"> умение подготовить краткое опи</w:t>
      </w:r>
      <w:r w:rsidR="0011290D">
        <w:rPr>
          <w:rStyle w:val="c23"/>
          <w:color w:val="000000"/>
          <w:sz w:val="28"/>
          <w:szCs w:val="28"/>
        </w:rPr>
        <w:t>сание профессии, но не определи</w:t>
      </w:r>
      <w:r w:rsidRPr="00FE0102">
        <w:rPr>
          <w:rStyle w:val="c23"/>
          <w:color w:val="000000"/>
          <w:sz w:val="28"/>
          <w:szCs w:val="28"/>
        </w:rPr>
        <w:t>т</w:t>
      </w:r>
      <w:r w:rsidR="0011290D">
        <w:rPr>
          <w:rStyle w:val="c23"/>
          <w:color w:val="000000"/>
          <w:sz w:val="28"/>
          <w:szCs w:val="28"/>
        </w:rPr>
        <w:t>ь</w:t>
      </w:r>
      <w:r w:rsidRPr="00FE0102">
        <w:rPr>
          <w:rStyle w:val="c23"/>
          <w:color w:val="000000"/>
          <w:sz w:val="28"/>
          <w:szCs w:val="28"/>
        </w:rPr>
        <w:t xml:space="preserve"> способности, которые необходимы для данной профессии.</w:t>
      </w:r>
    </w:p>
    <w:p w14:paraId="4D63A99A" w14:textId="277599A6" w:rsidR="00D61312" w:rsidRPr="00E75D01" w:rsidRDefault="00E75D01" w:rsidP="00E75D01">
      <w:pPr>
        <w:tabs>
          <w:tab w:val="left" w:pos="284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8.</w:t>
      </w:r>
      <w:r w:rsidR="00D61312" w:rsidRPr="00E75D0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Оценка использования опыта в других учреждениях.</w:t>
      </w:r>
    </w:p>
    <w:p w14:paraId="27C14BFE" w14:textId="29D5993A" w:rsidR="00376D98" w:rsidRPr="00FE0102" w:rsidRDefault="00376D98" w:rsidP="00DA0D69">
      <w:pPr>
        <w:pStyle w:val="aa"/>
        <w:spacing w:after="160" w:line="240" w:lineRule="auto"/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0102">
        <w:rPr>
          <w:rFonts w:ascii="Times New Roman" w:eastAsia="Calibri" w:hAnsi="Times New Roman" w:cs="Times New Roman"/>
          <w:bCs/>
          <w:iCs/>
          <w:sz w:val="28"/>
          <w:szCs w:val="28"/>
        </w:rPr>
        <w:t>Опыт нашей работы может быть использован уч</w:t>
      </w:r>
      <w:r w:rsidR="00E36025" w:rsidRPr="00FE0102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FE0102">
        <w:rPr>
          <w:rFonts w:ascii="Times New Roman" w:eastAsia="Calibri" w:hAnsi="Times New Roman" w:cs="Times New Roman"/>
          <w:bCs/>
          <w:iCs/>
          <w:sz w:val="28"/>
          <w:szCs w:val="28"/>
        </w:rPr>
        <w:t>телями начальных классов и администрацией других школ</w:t>
      </w:r>
      <w:r w:rsidR="00E36025" w:rsidRPr="00FE010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76331C4F" w14:textId="77777777" w:rsidR="00C149F5" w:rsidRPr="00FE0102" w:rsidRDefault="00C149F5" w:rsidP="00DA0D69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31E1114" w14:textId="77777777" w:rsidR="007614C4" w:rsidRDefault="007614C4" w:rsidP="007A46E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D1F04E2" w14:textId="77777777" w:rsidR="00FE0102" w:rsidRDefault="00FE0102" w:rsidP="007A46E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A0AF730" w14:textId="77777777" w:rsidR="00FE0102" w:rsidRPr="00FE0102" w:rsidRDefault="00FE0102" w:rsidP="007A46E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5DDDBB66" w14:textId="77777777" w:rsidR="00C149F5" w:rsidRPr="00FE0102" w:rsidRDefault="00C149F5" w:rsidP="007A46E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5FCAF6C" w14:textId="77777777" w:rsidR="00C149F5" w:rsidRPr="00FE0102" w:rsidRDefault="00C149F5" w:rsidP="007A46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B9433DC" w14:textId="77777777" w:rsidR="007A46EC" w:rsidRDefault="007A46EC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87DBC14" w14:textId="77777777" w:rsidR="00060FA6" w:rsidRDefault="00060FA6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971F665" w14:textId="77777777" w:rsidR="00215F10" w:rsidRDefault="00215F10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88E5F88" w14:textId="77777777" w:rsidR="007A46EC" w:rsidRDefault="007A46EC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8DE2057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C8B98F2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27778F9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C68A215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51EA6E5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3F55990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679AFE6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55DC213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8EB4399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48CFF40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0291CB4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43F1927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3B4DF6F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CEC7F50" w14:textId="77777777" w:rsidR="0011290D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7A6AE02" w14:textId="77777777" w:rsidR="0031066F" w:rsidRDefault="0031066F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7DCFFAB" w14:textId="77777777" w:rsidR="0011290D" w:rsidRPr="00FE0102" w:rsidRDefault="0011290D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8F3957C" w14:textId="5EB54F47" w:rsidR="007A46EC" w:rsidRPr="00FE0102" w:rsidRDefault="00F2499E" w:rsidP="00F249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14:paraId="13BA8EEA" w14:textId="77777777" w:rsidR="007A46EC" w:rsidRPr="00FE0102" w:rsidRDefault="007A46EC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D2FEFD5" w14:textId="77777777" w:rsidR="00F2499E" w:rsidRPr="00FE0102" w:rsidRDefault="00F2499E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Диагностический материал для выявления интересов и склонностей младших школьников</w:t>
      </w:r>
    </w:p>
    <w:p w14:paraId="53107167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0102">
        <w:rPr>
          <w:rFonts w:ascii="Times New Roman" w:hAnsi="Times New Roman" w:cs="Times New Roman"/>
          <w:b/>
          <w:sz w:val="28"/>
          <w:szCs w:val="28"/>
        </w:rPr>
        <w:t>1. Диагностика на выявление интересов младших школьников</w:t>
      </w:r>
    </w:p>
    <w:p w14:paraId="38DB7102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proofErr w:type="spellStart"/>
      <w:r w:rsidRPr="00FE0102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Pr="00FE010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58B257A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0102">
        <w:rPr>
          <w:rFonts w:ascii="Times New Roman" w:hAnsi="Times New Roman" w:cs="Times New Roman"/>
          <w:sz w:val="28"/>
          <w:szCs w:val="28"/>
        </w:rPr>
        <w:t>выявление направленности интересов и склонностей младших школьников.</w:t>
      </w:r>
    </w:p>
    <w:p w14:paraId="5629ABA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Учитель, воспользовавшись данной методикой, может получить первичную информацию о направленности интересов младших школьников. Это в свою очередь, даст возможность более объективно судить о способностях и о характере одарённости ребёнка.</w:t>
      </w:r>
    </w:p>
    <w:p w14:paraId="17AB5348" w14:textId="77777777" w:rsidR="00F2499E" w:rsidRPr="00FE0102" w:rsidRDefault="00F2499E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14:paraId="22A69F50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В правом верхнем углу листа ответов запишите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 xml:space="preserve">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</w:t>
      </w:r>
    </w:p>
    <w:p w14:paraId="6D3A95B4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«-», если нравится «+», если очень нравится, ставьте «+ +».</w:t>
      </w:r>
    </w:p>
    <w:p w14:paraId="7B8E0BD4" w14:textId="77777777" w:rsidR="00F2499E" w:rsidRPr="00FE0102" w:rsidRDefault="00F2499E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Лист вопросов</w:t>
      </w:r>
    </w:p>
    <w:p w14:paraId="1368C45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Каждый вопрос начинается со слов: «Нравится ли вам ...»</w:t>
      </w:r>
    </w:p>
    <w:p w14:paraId="354229D5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1) решать логические задачи и задачи на сообразительность;</w:t>
      </w:r>
    </w:p>
    <w:p w14:paraId="464BA87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2) читать самостоятельно (слушать, когда тебе читают) сказки, рассказы, повести;</w:t>
      </w:r>
    </w:p>
    <w:p w14:paraId="5F8BDAFD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3) петь, музицировать;</w:t>
      </w:r>
    </w:p>
    <w:p w14:paraId="135D075C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4) заниматься физкультурой;</w:t>
      </w:r>
    </w:p>
    <w:p w14:paraId="72F01A07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5) играть вместе с другими детьми в различные коллективные игры;</w:t>
      </w:r>
    </w:p>
    <w:p w14:paraId="002374E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6) читать (слушать, когда тебе читают) рассказы о природе;</w:t>
      </w:r>
    </w:p>
    <w:p w14:paraId="6B49A7F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7) делать что-нибудь на кухне (мыть посуду, помогать готовить пищу);</w:t>
      </w:r>
    </w:p>
    <w:p w14:paraId="03BEE42B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8) играть с техническим конструктором;</w:t>
      </w:r>
    </w:p>
    <w:p w14:paraId="4D43F127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9) изучать язык, интересоваться и пользоваться новыми, незнакомыми словами;</w:t>
      </w:r>
    </w:p>
    <w:p w14:paraId="42875376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10) самостоятельно рисовать;</w:t>
      </w:r>
    </w:p>
    <w:p w14:paraId="5C99BE17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11) играть в спортивные, подвижные игры;</w:t>
      </w:r>
    </w:p>
    <w:p w14:paraId="111E6B9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12) руководить играми детей;</w:t>
      </w:r>
    </w:p>
    <w:p w14:paraId="57128DFE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13) ходить в лес, поле, наблюдать за растениями, животными, насекомыми;</w:t>
      </w:r>
    </w:p>
    <w:p w14:paraId="7DDE3910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14) ходить в магазин за продуктами;</w:t>
      </w:r>
    </w:p>
    <w:p w14:paraId="51401B50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15) читать (когда тебе читают) книги о технике, машинах, космических кораблях и др.;</w:t>
      </w:r>
    </w:p>
    <w:p w14:paraId="2364B9A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16) играть в игры с отгадыванием слов (названий городов, животных);</w:t>
      </w:r>
    </w:p>
    <w:p w14:paraId="6A343E72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17) самостоятельно сочинять истории, сказки, рассказы;</w:t>
      </w:r>
    </w:p>
    <w:p w14:paraId="714C8D61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18) соблюдать режим дня, делать зарядку по утрам;</w:t>
      </w:r>
    </w:p>
    <w:p w14:paraId="20D8A6A5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19) разговаривать с новыми, незнакомыми людьми;</w:t>
      </w:r>
    </w:p>
    <w:p w14:paraId="327DCAB4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20) содержать домашний аквариум, птиц, животных (кошек, собак и др.);</w:t>
      </w:r>
    </w:p>
    <w:p w14:paraId="1ED62F2A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21) убирать за собой книги, тетради, игрушки и др.;</w:t>
      </w:r>
    </w:p>
    <w:p w14:paraId="19DC1495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22) конструировать, рисовать проекты самолетов, кораблей и др.;</w:t>
      </w:r>
    </w:p>
    <w:p w14:paraId="2B0E660E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lastRenderedPageBreak/>
        <w:t>23) знакомиться с историей (посещать исторические музеи);</w:t>
      </w:r>
    </w:p>
    <w:p w14:paraId="626DFD54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24) самостоятельно, без побуждения взрослых заниматься различными видами художественного творчества;</w:t>
      </w:r>
    </w:p>
    <w:p w14:paraId="309C5BFA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25) читать (слушать, когда тебе читают) книги о спорте, смотреть спортивные телепередачи;</w:t>
      </w:r>
    </w:p>
    <w:p w14:paraId="79816533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26) объяснять что-то другим детям или взрослым людям (убеждать, спорить, доказывать свое мнение);</w:t>
      </w:r>
    </w:p>
    <w:p w14:paraId="74145E7E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27) ухаживать за домашними растениями;</w:t>
      </w:r>
    </w:p>
    <w:p w14:paraId="4C7A097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28) </w:t>
      </w:r>
      <w:proofErr w:type="gramStart"/>
      <w:r w:rsidRPr="00FE0102">
        <w:rPr>
          <w:rFonts w:ascii="Times New Roman" w:hAnsi="Times New Roman" w:cs="Times New Roman"/>
          <w:sz w:val="28"/>
          <w:szCs w:val="28"/>
        </w:rPr>
        <w:t>помогать взрослым делать</w:t>
      </w:r>
      <w:proofErr w:type="gramEnd"/>
      <w:r w:rsidRPr="00FE0102">
        <w:rPr>
          <w:rFonts w:ascii="Times New Roman" w:hAnsi="Times New Roman" w:cs="Times New Roman"/>
          <w:sz w:val="28"/>
          <w:szCs w:val="28"/>
        </w:rPr>
        <w:t xml:space="preserve"> уборку в квартире (вытирать пыль, подметать пол и т.п.);</w:t>
      </w:r>
    </w:p>
    <w:p w14:paraId="00CA50FC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29) считать самостоятельно, заниматься математикой в школе;</w:t>
      </w:r>
    </w:p>
    <w:p w14:paraId="6C9187D8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30) знакомиться с общественными явлениями и международными событиями;</w:t>
      </w:r>
    </w:p>
    <w:p w14:paraId="2615616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31) участвовать в постановке спектаклей;</w:t>
      </w:r>
    </w:p>
    <w:p w14:paraId="1D4796D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32) заниматься спортом в секциях и кружках;</w:t>
      </w:r>
    </w:p>
    <w:p w14:paraId="5E72CD2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33) помогать другим людям;</w:t>
      </w:r>
    </w:p>
    <w:p w14:paraId="75357EEC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34) работать в саду, на огороде, выращивать растения;</w:t>
      </w:r>
    </w:p>
    <w:p w14:paraId="20532C8E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35) помогать и самостоятельно шить, вышивать, стирать.</w:t>
      </w:r>
    </w:p>
    <w:p w14:paraId="31E110FD" w14:textId="77777777" w:rsidR="00F2499E" w:rsidRPr="00FE0102" w:rsidRDefault="00F2499E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14:paraId="225585BD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Вопросы составлены в соответствии с условным делением склонностей ребенка на семь сфер:</w:t>
      </w:r>
    </w:p>
    <w:p w14:paraId="45F8769B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математика и техника (1-й столбик в листе ответов);</w:t>
      </w:r>
    </w:p>
    <w:p w14:paraId="67EAF511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гуманитарная сфера (2-й столбик);</w:t>
      </w:r>
    </w:p>
    <w:p w14:paraId="3BC8886F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художественная деятельность (3-й столбик);</w:t>
      </w:r>
    </w:p>
    <w:p w14:paraId="1726DC73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физкультура и спорт (4-й столбик);</w:t>
      </w:r>
    </w:p>
    <w:p w14:paraId="48E3DE40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коммуникативные интересы (5-й столбик);</w:t>
      </w:r>
    </w:p>
    <w:p w14:paraId="68D2191C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природа и естествознание (6-й столбик);</w:t>
      </w:r>
    </w:p>
    <w:p w14:paraId="5F1A3B89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• домашние обязанности, труд по самообслуживанию (7-й столбик).</w:t>
      </w:r>
    </w:p>
    <w:p w14:paraId="15478B1F" w14:textId="7C426F22" w:rsidR="0069776F" w:rsidRDefault="00F2499E" w:rsidP="00697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  <w:r w:rsidRPr="00FE0102">
        <w:rPr>
          <w:rFonts w:ascii="Times New Roman" w:hAnsi="Times New Roman" w:cs="Times New Roman"/>
          <w:sz w:val="28"/>
          <w:szCs w:val="28"/>
        </w:rPr>
        <w:cr/>
      </w:r>
    </w:p>
    <w:tbl>
      <w:tblPr>
        <w:tblpPr w:leftFromText="180" w:rightFromText="180" w:vertAnchor="text" w:horzAnchor="margin" w:tblpY="-56"/>
        <w:tblW w:w="57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850"/>
        <w:gridCol w:w="851"/>
        <w:gridCol w:w="850"/>
        <w:gridCol w:w="851"/>
        <w:gridCol w:w="709"/>
        <w:gridCol w:w="708"/>
      </w:tblGrid>
      <w:tr w:rsidR="004D1B18" w:rsidRPr="00FE0102" w14:paraId="076BDB1B" w14:textId="77777777" w:rsidTr="004D1B18">
        <w:trPr>
          <w:trHeight w:val="38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22B06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95CC6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8D85E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17015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5989D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CA7B6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AC172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4D1B18" w:rsidRPr="00FE0102" w14:paraId="76E175ED" w14:textId="77777777" w:rsidTr="004D1B18">
        <w:trPr>
          <w:trHeight w:val="38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1401F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5D0A2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1BBDC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094B3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5968E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DA544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A202E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4D1B18" w:rsidRPr="00FE0102" w14:paraId="42EFB11A" w14:textId="77777777" w:rsidTr="004D1B18">
        <w:trPr>
          <w:trHeight w:val="38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5F09F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CD06A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44561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67008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4BBEC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A1E7C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0350B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4D1B18" w:rsidRPr="00FE0102" w14:paraId="425D8042" w14:textId="77777777" w:rsidTr="004D1B18">
        <w:trPr>
          <w:trHeight w:val="38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FE94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815DB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B6534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63A4E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7A7F0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287B6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D561D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4D1B18" w:rsidRPr="00FE0102" w14:paraId="319E423B" w14:textId="77777777" w:rsidTr="004D1B18">
        <w:trPr>
          <w:trHeight w:val="63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4935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B38F0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4425A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25794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69D49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CCF2A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44956" w14:textId="77777777" w:rsidR="004D1B18" w:rsidRPr="00FE0102" w:rsidRDefault="004D1B18" w:rsidP="004D1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01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</w:tbl>
    <w:p w14:paraId="74B0D2C5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2CFE6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E9208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510D3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35947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4BE8E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E78AB" w14:textId="77777777" w:rsidR="0069776F" w:rsidRDefault="0069776F" w:rsidP="0069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F052E" w14:textId="1D0F7FD7" w:rsidR="0069776F" w:rsidRDefault="0069776F" w:rsidP="00697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25D">
        <w:rPr>
          <w:rFonts w:ascii="Times New Roman" w:hAnsi="Times New Roman" w:cs="Times New Roman"/>
          <w:sz w:val="28"/>
          <w:szCs w:val="28"/>
        </w:rPr>
        <w:t xml:space="preserve">Сосчитайте количество плюсов и минусов по вертикали. Доминирование там, где больше плюсов. При подведении итогов </w:t>
      </w:r>
      <w:proofErr w:type="gramStart"/>
      <w:r w:rsidRPr="00B952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525D">
        <w:rPr>
          <w:rFonts w:ascii="Times New Roman" w:hAnsi="Times New Roman" w:cs="Times New Roman"/>
          <w:sz w:val="28"/>
          <w:szCs w:val="28"/>
        </w:rPr>
        <w:t xml:space="preserve">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</w:t>
      </w:r>
      <w:r w:rsidRPr="00B9525D">
        <w:rPr>
          <w:rFonts w:ascii="Times New Roman" w:hAnsi="Times New Roman" w:cs="Times New Roman"/>
          <w:sz w:val="28"/>
          <w:szCs w:val="28"/>
        </w:rPr>
        <w:lastRenderedPageBreak/>
        <w:t>сферах могут быть одинаково хорошо выражены, при этом у ряда детей может наблюдаться отсутствие склонностей к каким-либо сферам. В этом слу</w:t>
      </w:r>
      <w:r>
        <w:rPr>
          <w:rFonts w:ascii="Times New Roman" w:hAnsi="Times New Roman" w:cs="Times New Roman"/>
          <w:sz w:val="28"/>
          <w:szCs w:val="28"/>
        </w:rPr>
        <w:t>чае следует вести речь о каком-</w:t>
      </w:r>
      <w:r w:rsidRPr="00B9525D">
        <w:rPr>
          <w:rFonts w:ascii="Times New Roman" w:hAnsi="Times New Roman" w:cs="Times New Roman"/>
          <w:sz w:val="28"/>
          <w:szCs w:val="28"/>
        </w:rPr>
        <w:t>либо определенном типе направленности интересов ребенка.</w:t>
      </w:r>
    </w:p>
    <w:p w14:paraId="1616AD60" w14:textId="77777777" w:rsidR="0069776F" w:rsidRDefault="0069776F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BB66D" w14:textId="77777777" w:rsidR="00F2499E" w:rsidRPr="00FE0102" w:rsidRDefault="00F2499E" w:rsidP="00F2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Методика «Кем быть?»</w:t>
      </w:r>
    </w:p>
    <w:p w14:paraId="17522A13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proofErr w:type="spellStart"/>
      <w:r w:rsidRPr="00FE0102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FE0102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624D067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Цель:</w:t>
      </w:r>
      <w:r w:rsidRPr="00FE0102">
        <w:rPr>
          <w:rFonts w:ascii="Times New Roman" w:hAnsi="Times New Roman" w:cs="Times New Roman"/>
          <w:sz w:val="28"/>
          <w:szCs w:val="28"/>
        </w:rPr>
        <w:t xml:space="preserve"> выявление интереса детей к профессиям, разным работам, мотивов их выбора.</w:t>
      </w:r>
    </w:p>
    <w:p w14:paraId="0D5BCD6C" w14:textId="77777777" w:rsidR="00F2499E" w:rsidRPr="00FE0102" w:rsidRDefault="00F2499E" w:rsidP="00F24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Порядок исследования.</w:t>
      </w:r>
      <w:r w:rsidRPr="00FE0102">
        <w:rPr>
          <w:rFonts w:ascii="Times New Roman" w:hAnsi="Times New Roman" w:cs="Times New Roman"/>
          <w:sz w:val="28"/>
          <w:szCs w:val="28"/>
        </w:rPr>
        <w:t xml:space="preserve"> Ребятам предлагается: а) нарисовать, кем бы они хотели стать в будущем, под рисунком сделать подпись; б) написать мини-рассказ «Кем я хочу стать и почему?»; в) написать рассказ на тему: «Моя мама (папа) на работе».</w:t>
      </w:r>
    </w:p>
    <w:p w14:paraId="045DB708" w14:textId="013CC5E2" w:rsidR="00F2499E" w:rsidRPr="00FE0102" w:rsidRDefault="00F2499E" w:rsidP="00FE01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sz w:val="28"/>
          <w:szCs w:val="28"/>
        </w:rPr>
        <w:t>Обработка полученных материалов</w:t>
      </w:r>
      <w:r w:rsidRPr="00FE0102">
        <w:rPr>
          <w:rFonts w:ascii="Times New Roman" w:hAnsi="Times New Roman" w:cs="Times New Roman"/>
          <w:sz w:val="28"/>
          <w:szCs w:val="28"/>
        </w:rPr>
        <w:t xml:space="preserve">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14:paraId="1A43734B" w14:textId="77777777" w:rsidR="00F2499E" w:rsidRPr="00FE0102" w:rsidRDefault="00F2499E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47D02C3" w14:textId="11CC9674" w:rsidR="00C149F5" w:rsidRPr="00FE0102" w:rsidRDefault="0054207A" w:rsidP="00F249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="00F2499E" w:rsidRPr="00FE010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риложение 2</w:t>
      </w:r>
    </w:p>
    <w:p w14:paraId="6ADFBA8B" w14:textId="77777777" w:rsidR="00C149F5" w:rsidRPr="00FE0102" w:rsidRDefault="00C149F5" w:rsidP="00697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color w:val="000000"/>
          <w:sz w:val="28"/>
          <w:szCs w:val="28"/>
        </w:rPr>
        <w:t>Тест «Зачем нужен труд»</w:t>
      </w:r>
    </w:p>
    <w:p w14:paraId="2404602F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1.Можно ли </w:t>
      </w:r>
      <w:proofErr w:type="gramStart"/>
      <w:r w:rsidRPr="00FE0102">
        <w:rPr>
          <w:rFonts w:ascii="Times New Roman" w:hAnsi="Times New Roman" w:cs="Times New Roman"/>
          <w:color w:val="000000"/>
          <w:sz w:val="28"/>
          <w:szCs w:val="28"/>
        </w:rPr>
        <w:t>прожить всю жизнь не трудясь</w:t>
      </w:r>
      <w:proofErr w:type="gramEnd"/>
      <w:r w:rsidRPr="00FE0102">
        <w:rPr>
          <w:rFonts w:ascii="Times New Roman" w:hAnsi="Times New Roman" w:cs="Times New Roman"/>
          <w:color w:val="000000"/>
          <w:sz w:val="28"/>
          <w:szCs w:val="28"/>
        </w:rPr>
        <w:t>? Как ты к этому относишься?</w:t>
      </w:r>
    </w:p>
    <w:p w14:paraId="56EA9DF3" w14:textId="23F67DF8" w:rsidR="00C149F5" w:rsidRPr="00FE0102" w:rsidRDefault="007A46EC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а) не знаю, не задумывался </w:t>
      </w:r>
      <w:r w:rsidR="00C149F5" w:rsidRPr="00FE0102">
        <w:rPr>
          <w:rFonts w:ascii="Times New Roman" w:hAnsi="Times New Roman" w:cs="Times New Roman"/>
          <w:color w:val="000000"/>
          <w:sz w:val="28"/>
          <w:szCs w:val="28"/>
        </w:rPr>
        <w:t>– 2 балла</w:t>
      </w:r>
    </w:p>
    <w:p w14:paraId="01BA59EF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б) можно, но это неинтересно – 3 балла</w:t>
      </w:r>
    </w:p>
    <w:p w14:paraId="6518D374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в) можно, и это интересно, можно делать все что хочешь – 1 балл</w:t>
      </w:r>
    </w:p>
    <w:p w14:paraId="0474FABD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ab/>
        <w:t>2. Зачем люди трудятся?</w:t>
      </w:r>
    </w:p>
    <w:p w14:paraId="16C3D6DD" w14:textId="7733CE8B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а) чтобы получать деньги – 2 балла</w:t>
      </w:r>
    </w:p>
    <w:p w14:paraId="7216AA95" w14:textId="1987AA2D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б) труд приносит радость, делает человека уважаемым в обществе – 3 балла</w:t>
      </w:r>
    </w:p>
    <w:p w14:paraId="6A9B0F36" w14:textId="4F6A5D3B" w:rsidR="00C149F5" w:rsidRPr="00FE0102" w:rsidRDefault="007A46EC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в) не знаю – 1 балл</w:t>
      </w:r>
      <w:r w:rsidR="00C149F5"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A378D6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ab/>
        <w:t>3.Ты хотел бы, чтобы твоя работа была:</w:t>
      </w:r>
    </w:p>
    <w:p w14:paraId="6F5F8AFF" w14:textId="5A31E2A5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FE0102">
        <w:rPr>
          <w:rFonts w:ascii="Times New Roman" w:hAnsi="Times New Roman" w:cs="Times New Roman"/>
          <w:color w:val="000000"/>
          <w:sz w:val="28"/>
          <w:szCs w:val="28"/>
        </w:rPr>
        <w:t>интересной</w:t>
      </w:r>
      <w:proofErr w:type="gramEnd"/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и полезной людям – 3 балла</w:t>
      </w:r>
    </w:p>
    <w:p w14:paraId="3F644FFF" w14:textId="6EA55EBF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б) не обязательно </w:t>
      </w:r>
      <w:proofErr w:type="gramStart"/>
      <w:r w:rsidRPr="00FE0102">
        <w:rPr>
          <w:rFonts w:ascii="Times New Roman" w:hAnsi="Times New Roman" w:cs="Times New Roman"/>
          <w:color w:val="000000"/>
          <w:sz w:val="28"/>
          <w:szCs w:val="28"/>
        </w:rPr>
        <w:t>интересной</w:t>
      </w:r>
      <w:proofErr w:type="gramEnd"/>
      <w:r w:rsidRPr="00FE0102">
        <w:rPr>
          <w:rFonts w:ascii="Times New Roman" w:hAnsi="Times New Roman" w:cs="Times New Roman"/>
          <w:color w:val="000000"/>
          <w:sz w:val="28"/>
          <w:szCs w:val="28"/>
        </w:rPr>
        <w:t>, но высокооплачиваемой – 2 балла</w:t>
      </w:r>
    </w:p>
    <w:p w14:paraId="065DD11E" w14:textId="1F02D1E4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в) я об этом еще не думал – 1 балл</w:t>
      </w:r>
    </w:p>
    <w:p w14:paraId="582C1974" w14:textId="77777777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ab/>
        <w:t>4. Кого можно назвать трудолюбивым человеком?</w:t>
      </w:r>
    </w:p>
    <w:p w14:paraId="3BBD3F52" w14:textId="77777777" w:rsidR="007A46EC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а) того, кто трудится честно, выполняет ка</w:t>
      </w:r>
      <w:r w:rsidR="007A46EC" w:rsidRPr="00FE0102">
        <w:rPr>
          <w:rFonts w:ascii="Times New Roman" w:hAnsi="Times New Roman" w:cs="Times New Roman"/>
          <w:color w:val="000000"/>
          <w:sz w:val="28"/>
          <w:szCs w:val="28"/>
        </w:rPr>
        <w:t>чественно свою работу – 2 балла</w:t>
      </w:r>
    </w:p>
    <w:p w14:paraId="648861E2" w14:textId="05FA1ED1" w:rsidR="00C149F5" w:rsidRPr="00FE0102" w:rsidRDefault="00C149F5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б) того, к</w:t>
      </w:r>
      <w:r w:rsidR="007A46EC" w:rsidRPr="00FE0102">
        <w:rPr>
          <w:rFonts w:ascii="Times New Roman" w:hAnsi="Times New Roman" w:cs="Times New Roman"/>
          <w:color w:val="000000"/>
          <w:sz w:val="28"/>
          <w:szCs w:val="28"/>
        </w:rPr>
        <w:t>то трудится с любовью – 3 балла</w:t>
      </w: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201874" w14:textId="3F007548" w:rsidR="00C149F5" w:rsidRPr="00FE0102" w:rsidRDefault="007A46EC" w:rsidP="00F24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149F5"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не знаю – 1 балл</w:t>
      </w:r>
    </w:p>
    <w:p w14:paraId="40F0DB45" w14:textId="4FB6E709" w:rsidR="00C149F5" w:rsidRPr="00FE0102" w:rsidRDefault="00C149F5" w:rsidP="00F249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Высокий уровень – 12 баллов </w:t>
      </w:r>
    </w:p>
    <w:p w14:paraId="7318CC7E" w14:textId="40E942DD" w:rsidR="00C149F5" w:rsidRPr="00FE0102" w:rsidRDefault="00C149F5" w:rsidP="00F249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 Средний уровень – 8-11 баллов </w:t>
      </w:r>
    </w:p>
    <w:p w14:paraId="0EB02586" w14:textId="62544BC8" w:rsidR="00C149F5" w:rsidRPr="00FE0102" w:rsidRDefault="00C149F5" w:rsidP="00F2499E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sz w:val="28"/>
          <w:szCs w:val="28"/>
        </w:rPr>
        <w:t xml:space="preserve"> Низкий уровень – 7 и менее баллов</w:t>
      </w:r>
    </w:p>
    <w:p w14:paraId="13802D98" w14:textId="77777777" w:rsidR="00FE0102" w:rsidRDefault="00FE0102" w:rsidP="00C319FB">
      <w:pPr>
        <w:shd w:val="clear" w:color="auto" w:fill="FFFFFF"/>
        <w:spacing w:before="168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7F2C382" w14:textId="77777777" w:rsidR="00060FA6" w:rsidRDefault="00060FA6" w:rsidP="00C319FB">
      <w:pPr>
        <w:shd w:val="clear" w:color="auto" w:fill="FFFFFF"/>
        <w:spacing w:before="168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5BBFD81" w14:textId="77777777" w:rsidR="00C149F5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9438DB" w14:textId="77777777" w:rsidR="00A9012E" w:rsidRPr="00FE0102" w:rsidRDefault="00A9012E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F8F1B7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Тест «Какая это профессия?»</w:t>
      </w:r>
    </w:p>
    <w:p w14:paraId="445DC7A1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1.Как называется профессия, представитель которой занимается покрасочными работами?</w:t>
      </w:r>
    </w:p>
    <w:p w14:paraId="5CC056A2" w14:textId="424B504F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</w:p>
    <w:p w14:paraId="59C87B50" w14:textId="76B8854A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оформитель</w:t>
      </w:r>
    </w:p>
    <w:p w14:paraId="7B2F8C91" w14:textId="321B07DD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маляр – 1 балл</w:t>
      </w:r>
    </w:p>
    <w:p w14:paraId="6A309514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2.Чем занимается хлебороб?</w:t>
      </w:r>
    </w:p>
    <w:p w14:paraId="64D40A96" w14:textId="52097C01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печет хлеб</w:t>
      </w:r>
    </w:p>
    <w:p w14:paraId="35A71308" w14:textId="50E72095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выращивает хлеб – 1 балл</w:t>
      </w:r>
    </w:p>
    <w:p w14:paraId="6591DB04" w14:textId="2E430585" w:rsidR="00C149F5" w:rsidRPr="00FE0102" w:rsidRDefault="007A46EC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C149F5" w:rsidRPr="00FE0102">
        <w:rPr>
          <w:rFonts w:ascii="Times New Roman" w:hAnsi="Times New Roman" w:cs="Times New Roman"/>
          <w:color w:val="000000"/>
          <w:sz w:val="28"/>
          <w:szCs w:val="28"/>
        </w:rPr>
        <w:t>сеет зерно</w:t>
      </w:r>
    </w:p>
    <w:p w14:paraId="278C22BD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3. Как называется профессия, представитель которой проектирует здания?</w:t>
      </w:r>
    </w:p>
    <w:p w14:paraId="461D70EB" w14:textId="5C3787C5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·строитель</w:t>
      </w:r>
    </w:p>
    <w:p w14:paraId="7281D36A" w14:textId="59608335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чертежник</w:t>
      </w:r>
    </w:p>
    <w:p w14:paraId="799886DC" w14:textId="66965EA5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архитектор - 1</w:t>
      </w:r>
    </w:p>
    <w:p w14:paraId="6B7AA1C7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E0102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proofErr w:type="gramEnd"/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какой профессии лечит животных?</w:t>
      </w:r>
    </w:p>
    <w:p w14:paraId="5A9D32DF" w14:textId="31B9CA5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врач</w:t>
      </w:r>
    </w:p>
    <w:p w14:paraId="5BB57E49" w14:textId="3F9442BF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животновод</w:t>
      </w:r>
    </w:p>
    <w:p w14:paraId="5CBA9839" w14:textId="35D17CBE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· ветеринар – 1 балл</w:t>
      </w:r>
    </w:p>
    <w:p w14:paraId="7D6EBD83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5. Назови профессии, которые ты знаешь. Чем занимаются люди – представители этих профессий?</w:t>
      </w:r>
    </w:p>
    <w:p w14:paraId="1C693FA1" w14:textId="40AB5951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Каждый правильный ответ оценивается в 1 балл.</w:t>
      </w:r>
    </w:p>
    <w:p w14:paraId="0CBAD2D7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7434A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Высокий уровень – 20 и более баллов</w:t>
      </w:r>
    </w:p>
    <w:p w14:paraId="411D6F22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Средний уровень – 15-19 баллов</w:t>
      </w:r>
    </w:p>
    <w:p w14:paraId="71BB843B" w14:textId="31090A3D" w:rsidR="00C149F5" w:rsidRPr="00FE0102" w:rsidRDefault="00C149F5" w:rsidP="00FE0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Низкий уровень – 14 и менее баллов</w:t>
      </w:r>
    </w:p>
    <w:p w14:paraId="41CCCA4A" w14:textId="77777777" w:rsidR="00C149F5" w:rsidRPr="00FE0102" w:rsidRDefault="00C149F5" w:rsidP="007A46EC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Методика незаконченных предложений</w:t>
      </w:r>
    </w:p>
    <w:p w14:paraId="6879404A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434B2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1.Каждый человек должен трудиться, потому что…</w:t>
      </w:r>
    </w:p>
    <w:p w14:paraId="4C865406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2. Труд должен приносить… </w:t>
      </w:r>
    </w:p>
    <w:p w14:paraId="58524F55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3. Я хотел (а) бы выбрать профессию …</w:t>
      </w:r>
    </w:p>
    <w:p w14:paraId="68BA51F5" w14:textId="5AF526DA" w:rsidR="00C149F5" w:rsidRPr="00FE0102" w:rsidRDefault="00C319FB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color w:val="000000"/>
          <w:sz w:val="28"/>
          <w:szCs w:val="28"/>
        </w:rPr>
        <w:t>4. Моя будущая работа</w:t>
      </w:r>
      <w:r w:rsidR="00C149F5"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требует…</w:t>
      </w:r>
    </w:p>
    <w:p w14:paraId="4EE71B4A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EC652" w14:textId="01E64384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Высокий уровень</w:t>
      </w:r>
      <w:r w:rsidRPr="00FE0102">
        <w:rPr>
          <w:rFonts w:ascii="Times New Roman" w:hAnsi="Times New Roman" w:cs="Times New Roman"/>
          <w:color w:val="000000"/>
          <w:sz w:val="28"/>
          <w:szCs w:val="28"/>
        </w:rPr>
        <w:t>. Учащийся понимает, что труд должен приносить пользу людя</w:t>
      </w:r>
      <w:r w:rsidR="00C319FB" w:rsidRPr="00FE0102">
        <w:rPr>
          <w:rFonts w:ascii="Times New Roman" w:hAnsi="Times New Roman" w:cs="Times New Roman"/>
          <w:color w:val="000000"/>
          <w:sz w:val="28"/>
          <w:szCs w:val="28"/>
        </w:rPr>
        <w:t>м, чувство удовлетворения себе.</w:t>
      </w: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 </w:t>
      </w:r>
    </w:p>
    <w:p w14:paraId="38DAE280" w14:textId="44DD5B92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Средний уровень</w:t>
      </w:r>
      <w:r w:rsidR="00C319FB" w:rsidRPr="00FE0102">
        <w:rPr>
          <w:rFonts w:ascii="Times New Roman" w:hAnsi="Times New Roman" w:cs="Times New Roman"/>
          <w:color w:val="000000"/>
          <w:sz w:val="28"/>
          <w:szCs w:val="28"/>
        </w:rPr>
        <w:t>. Учащийся представляет</w:t>
      </w: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 </w:t>
      </w:r>
    </w:p>
    <w:p w14:paraId="40301082" w14:textId="77777777" w:rsidR="00C149F5" w:rsidRPr="00FE0102" w:rsidRDefault="00C149F5" w:rsidP="007A46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10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Низкий уровень</w:t>
      </w:r>
      <w:r w:rsidRPr="00FE01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FE0102">
        <w:rPr>
          <w:rFonts w:ascii="Times New Roman" w:hAnsi="Times New Roman" w:cs="Times New Roman"/>
          <w:color w:val="000000"/>
          <w:sz w:val="28"/>
          <w:szCs w:val="28"/>
        </w:rPr>
        <w:t xml:space="preserve"> 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14:paraId="0EF6140F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C4C35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44F0C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91EE7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36FD1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584FC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B8C24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C1DB0" w14:textId="77777777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BD642" w14:textId="35D66C79" w:rsidR="00C149F5" w:rsidRPr="00FE0102" w:rsidRDefault="00C149F5" w:rsidP="007A46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77C69" w14:textId="77777777" w:rsidR="00C149F5" w:rsidRPr="00FE0102" w:rsidRDefault="00C149F5" w:rsidP="002D19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CD190" w14:textId="77777777" w:rsidR="00C149F5" w:rsidRPr="00FE0102" w:rsidRDefault="00C149F5" w:rsidP="002D19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0603F" w14:textId="77777777" w:rsidR="00C149F5" w:rsidRPr="00FE0102" w:rsidRDefault="00C149F5" w:rsidP="002D19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9300B" w14:textId="77777777" w:rsidR="00C149F5" w:rsidRPr="00FE0102" w:rsidRDefault="00C149F5" w:rsidP="002D19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49F5" w:rsidRPr="00FE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AB2AE" w14:textId="77777777" w:rsidR="005E3374" w:rsidRDefault="005E3374" w:rsidP="005A224B">
      <w:pPr>
        <w:spacing w:after="0" w:line="240" w:lineRule="auto"/>
      </w:pPr>
      <w:r>
        <w:separator/>
      </w:r>
    </w:p>
  </w:endnote>
  <w:endnote w:type="continuationSeparator" w:id="0">
    <w:p w14:paraId="303FDC8D" w14:textId="77777777" w:rsidR="005E3374" w:rsidRDefault="005E3374" w:rsidP="005A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5655F" w14:textId="77777777" w:rsidR="005E3374" w:rsidRDefault="005E3374" w:rsidP="005A224B">
      <w:pPr>
        <w:spacing w:after="0" w:line="240" w:lineRule="auto"/>
      </w:pPr>
      <w:r>
        <w:separator/>
      </w:r>
    </w:p>
  </w:footnote>
  <w:footnote w:type="continuationSeparator" w:id="0">
    <w:p w14:paraId="2002951E" w14:textId="77777777" w:rsidR="005E3374" w:rsidRDefault="005E3374" w:rsidP="005A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6A"/>
    <w:multiLevelType w:val="multilevel"/>
    <w:tmpl w:val="DFD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5229"/>
    <w:multiLevelType w:val="multilevel"/>
    <w:tmpl w:val="5E7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A4F55"/>
    <w:multiLevelType w:val="multilevel"/>
    <w:tmpl w:val="82A0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07331"/>
    <w:multiLevelType w:val="multilevel"/>
    <w:tmpl w:val="E9368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5016C"/>
    <w:multiLevelType w:val="hybridMultilevel"/>
    <w:tmpl w:val="12745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717"/>
    <w:multiLevelType w:val="multilevel"/>
    <w:tmpl w:val="ACD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941E3"/>
    <w:multiLevelType w:val="multilevel"/>
    <w:tmpl w:val="C65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A021D"/>
    <w:multiLevelType w:val="hybridMultilevel"/>
    <w:tmpl w:val="12745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77B4"/>
    <w:multiLevelType w:val="multilevel"/>
    <w:tmpl w:val="23B2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B1EAA"/>
    <w:multiLevelType w:val="multilevel"/>
    <w:tmpl w:val="36D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86E3D"/>
    <w:multiLevelType w:val="multilevel"/>
    <w:tmpl w:val="E6E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8649E"/>
    <w:multiLevelType w:val="multilevel"/>
    <w:tmpl w:val="A0F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27275"/>
    <w:multiLevelType w:val="multilevel"/>
    <w:tmpl w:val="6410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76C0E"/>
    <w:multiLevelType w:val="multilevel"/>
    <w:tmpl w:val="0B2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9322A"/>
    <w:multiLevelType w:val="multilevel"/>
    <w:tmpl w:val="4C8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7740F"/>
    <w:multiLevelType w:val="multilevel"/>
    <w:tmpl w:val="52B4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F7EC9"/>
    <w:multiLevelType w:val="multilevel"/>
    <w:tmpl w:val="6B9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15927"/>
    <w:multiLevelType w:val="multilevel"/>
    <w:tmpl w:val="FB4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AF5425"/>
    <w:multiLevelType w:val="multilevel"/>
    <w:tmpl w:val="C0D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438DA"/>
    <w:multiLevelType w:val="multilevel"/>
    <w:tmpl w:val="789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B7501C"/>
    <w:multiLevelType w:val="multilevel"/>
    <w:tmpl w:val="0AE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3"/>
  </w:num>
  <w:num w:numId="5">
    <w:abstractNumId w:val="21"/>
  </w:num>
  <w:num w:numId="6">
    <w:abstractNumId w:val="9"/>
  </w:num>
  <w:num w:numId="7">
    <w:abstractNumId w:val="24"/>
  </w:num>
  <w:num w:numId="8">
    <w:abstractNumId w:val="18"/>
  </w:num>
  <w:num w:numId="9">
    <w:abstractNumId w:val="19"/>
  </w:num>
  <w:num w:numId="10">
    <w:abstractNumId w:val="7"/>
  </w:num>
  <w:num w:numId="11">
    <w:abstractNumId w:val="3"/>
  </w:num>
  <w:num w:numId="12">
    <w:abstractNumId w:val="15"/>
  </w:num>
  <w:num w:numId="13">
    <w:abstractNumId w:val="22"/>
  </w:num>
  <w:num w:numId="14">
    <w:abstractNumId w:val="20"/>
  </w:num>
  <w:num w:numId="15">
    <w:abstractNumId w:val="0"/>
  </w:num>
  <w:num w:numId="16">
    <w:abstractNumId w:val="6"/>
  </w:num>
  <w:num w:numId="17">
    <w:abstractNumId w:val="10"/>
  </w:num>
  <w:num w:numId="18">
    <w:abstractNumId w:val="11"/>
  </w:num>
  <w:num w:numId="19">
    <w:abstractNumId w:val="2"/>
  </w:num>
  <w:num w:numId="20">
    <w:abstractNumId w:val="16"/>
  </w:num>
  <w:num w:numId="21">
    <w:abstractNumId w:val="23"/>
  </w:num>
  <w:num w:numId="22">
    <w:abstractNumId w:val="8"/>
  </w:num>
  <w:num w:numId="23">
    <w:abstractNumId w:val="1"/>
  </w:num>
  <w:num w:numId="24">
    <w:abstractNumId w:val="5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41"/>
    <w:rsid w:val="00060FA6"/>
    <w:rsid w:val="000E5641"/>
    <w:rsid w:val="00111D71"/>
    <w:rsid w:val="0011290D"/>
    <w:rsid w:val="00156431"/>
    <w:rsid w:val="001946DE"/>
    <w:rsid w:val="001A6202"/>
    <w:rsid w:val="001B6995"/>
    <w:rsid w:val="001D5DDA"/>
    <w:rsid w:val="001F6F15"/>
    <w:rsid w:val="00215F10"/>
    <w:rsid w:val="00220A0A"/>
    <w:rsid w:val="002311D8"/>
    <w:rsid w:val="0025112A"/>
    <w:rsid w:val="002B5EEE"/>
    <w:rsid w:val="002C5307"/>
    <w:rsid w:val="002D19D0"/>
    <w:rsid w:val="002D1A15"/>
    <w:rsid w:val="002D1DC7"/>
    <w:rsid w:val="002F5520"/>
    <w:rsid w:val="0031066F"/>
    <w:rsid w:val="00376D98"/>
    <w:rsid w:val="003775ED"/>
    <w:rsid w:val="003C0FA5"/>
    <w:rsid w:val="003D4333"/>
    <w:rsid w:val="003D6815"/>
    <w:rsid w:val="0040442C"/>
    <w:rsid w:val="004160A6"/>
    <w:rsid w:val="004230B9"/>
    <w:rsid w:val="004479AA"/>
    <w:rsid w:val="00454448"/>
    <w:rsid w:val="00484C31"/>
    <w:rsid w:val="004A731A"/>
    <w:rsid w:val="004B3726"/>
    <w:rsid w:val="004D1B18"/>
    <w:rsid w:val="004D2910"/>
    <w:rsid w:val="004F39D2"/>
    <w:rsid w:val="00507DF0"/>
    <w:rsid w:val="0054207A"/>
    <w:rsid w:val="00553A81"/>
    <w:rsid w:val="0057784D"/>
    <w:rsid w:val="005A224B"/>
    <w:rsid w:val="005B4953"/>
    <w:rsid w:val="005D2841"/>
    <w:rsid w:val="005D32EA"/>
    <w:rsid w:val="005D5212"/>
    <w:rsid w:val="005E3374"/>
    <w:rsid w:val="005E7C95"/>
    <w:rsid w:val="005F31F8"/>
    <w:rsid w:val="00602504"/>
    <w:rsid w:val="006462C8"/>
    <w:rsid w:val="00671CF6"/>
    <w:rsid w:val="0069776F"/>
    <w:rsid w:val="006C1DA7"/>
    <w:rsid w:val="006C54D8"/>
    <w:rsid w:val="006D10F0"/>
    <w:rsid w:val="006E7FFA"/>
    <w:rsid w:val="007137FA"/>
    <w:rsid w:val="00743A61"/>
    <w:rsid w:val="007614C4"/>
    <w:rsid w:val="00762DD4"/>
    <w:rsid w:val="00766B84"/>
    <w:rsid w:val="00776F53"/>
    <w:rsid w:val="007A46EC"/>
    <w:rsid w:val="007D2E93"/>
    <w:rsid w:val="00804859"/>
    <w:rsid w:val="00816DE7"/>
    <w:rsid w:val="00905B89"/>
    <w:rsid w:val="009315FD"/>
    <w:rsid w:val="00955215"/>
    <w:rsid w:val="00957E46"/>
    <w:rsid w:val="00973691"/>
    <w:rsid w:val="009928C7"/>
    <w:rsid w:val="00993F86"/>
    <w:rsid w:val="009B4CBA"/>
    <w:rsid w:val="009C68D8"/>
    <w:rsid w:val="009D6064"/>
    <w:rsid w:val="009E111A"/>
    <w:rsid w:val="00A9012E"/>
    <w:rsid w:val="00A917F4"/>
    <w:rsid w:val="00B94C8A"/>
    <w:rsid w:val="00BC3E91"/>
    <w:rsid w:val="00BE181A"/>
    <w:rsid w:val="00C149F5"/>
    <w:rsid w:val="00C319FB"/>
    <w:rsid w:val="00C35FB9"/>
    <w:rsid w:val="00C36B4E"/>
    <w:rsid w:val="00C754B4"/>
    <w:rsid w:val="00C865D7"/>
    <w:rsid w:val="00CA6479"/>
    <w:rsid w:val="00CD5D72"/>
    <w:rsid w:val="00CE31FB"/>
    <w:rsid w:val="00D01B9B"/>
    <w:rsid w:val="00D127C9"/>
    <w:rsid w:val="00D51746"/>
    <w:rsid w:val="00D61312"/>
    <w:rsid w:val="00D76270"/>
    <w:rsid w:val="00D97E22"/>
    <w:rsid w:val="00DA0D69"/>
    <w:rsid w:val="00E04B40"/>
    <w:rsid w:val="00E06F61"/>
    <w:rsid w:val="00E36025"/>
    <w:rsid w:val="00E64F24"/>
    <w:rsid w:val="00E75D01"/>
    <w:rsid w:val="00E85562"/>
    <w:rsid w:val="00EC42B1"/>
    <w:rsid w:val="00F10EDC"/>
    <w:rsid w:val="00F2499E"/>
    <w:rsid w:val="00F56131"/>
    <w:rsid w:val="00F62255"/>
    <w:rsid w:val="00F632EC"/>
    <w:rsid w:val="00F723DB"/>
    <w:rsid w:val="00FE0102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F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1A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24B"/>
  </w:style>
  <w:style w:type="paragraph" w:styleId="a8">
    <w:name w:val="footer"/>
    <w:basedOn w:val="a"/>
    <w:link w:val="a9"/>
    <w:uiPriority w:val="99"/>
    <w:unhideWhenUsed/>
    <w:rsid w:val="005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24B"/>
  </w:style>
  <w:style w:type="paragraph" w:styleId="aa">
    <w:name w:val="List Paragraph"/>
    <w:basedOn w:val="a"/>
    <w:uiPriority w:val="34"/>
    <w:qFormat/>
    <w:rsid w:val="00D61312"/>
    <w:pPr>
      <w:ind w:left="720"/>
      <w:contextualSpacing/>
    </w:pPr>
  </w:style>
  <w:style w:type="paragraph" w:customStyle="1" w:styleId="c37">
    <w:name w:val="c37"/>
    <w:basedOn w:val="a"/>
    <w:rsid w:val="0076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66B84"/>
  </w:style>
  <w:style w:type="paragraph" w:customStyle="1" w:styleId="c2">
    <w:name w:val="c2"/>
    <w:basedOn w:val="a"/>
    <w:rsid w:val="0076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6B84"/>
  </w:style>
  <w:style w:type="paragraph" w:customStyle="1" w:styleId="richfactdown-listitem">
    <w:name w:val="richfactdown-listitem"/>
    <w:basedOn w:val="a"/>
    <w:rsid w:val="0095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5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B495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B4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479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Normal (Web)"/>
    <w:basedOn w:val="a"/>
    <w:uiPriority w:val="99"/>
    <w:unhideWhenUsed/>
    <w:rsid w:val="00C1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E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4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1A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24B"/>
  </w:style>
  <w:style w:type="paragraph" w:styleId="a8">
    <w:name w:val="footer"/>
    <w:basedOn w:val="a"/>
    <w:link w:val="a9"/>
    <w:uiPriority w:val="99"/>
    <w:unhideWhenUsed/>
    <w:rsid w:val="005A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24B"/>
  </w:style>
  <w:style w:type="paragraph" w:styleId="aa">
    <w:name w:val="List Paragraph"/>
    <w:basedOn w:val="a"/>
    <w:uiPriority w:val="34"/>
    <w:qFormat/>
    <w:rsid w:val="00D61312"/>
    <w:pPr>
      <w:ind w:left="720"/>
      <w:contextualSpacing/>
    </w:pPr>
  </w:style>
  <w:style w:type="paragraph" w:customStyle="1" w:styleId="c37">
    <w:name w:val="c37"/>
    <w:basedOn w:val="a"/>
    <w:rsid w:val="0076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66B84"/>
  </w:style>
  <w:style w:type="paragraph" w:customStyle="1" w:styleId="c2">
    <w:name w:val="c2"/>
    <w:basedOn w:val="a"/>
    <w:rsid w:val="0076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6B84"/>
  </w:style>
  <w:style w:type="paragraph" w:customStyle="1" w:styleId="richfactdown-listitem">
    <w:name w:val="richfactdown-listitem"/>
    <w:basedOn w:val="a"/>
    <w:rsid w:val="0095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5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B495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B4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479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Normal (Web)"/>
    <w:basedOn w:val="a"/>
    <w:uiPriority w:val="99"/>
    <w:unhideWhenUsed/>
    <w:rsid w:val="00C1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E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655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129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657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609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009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191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738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913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83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466">
                  <w:marLeft w:val="0"/>
                  <w:marRight w:val="0"/>
                  <w:marTop w:val="0"/>
                  <w:marBottom w:val="210"/>
                  <w:divBdr>
                    <w:top w:val="single" w:sz="6" w:space="10" w:color="F5F5F5"/>
                    <w:left w:val="single" w:sz="6" w:space="10" w:color="F5F5F5"/>
                    <w:bottom w:val="single" w:sz="6" w:space="10" w:color="F5F5F5"/>
                    <w:right w:val="single" w:sz="6" w:space="10" w:color="F5F5F5"/>
                  </w:divBdr>
                  <w:divsChild>
                    <w:div w:id="3120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590">
                          <w:marLeft w:val="-195"/>
                          <w:marRight w:val="-19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1316">
                              <w:marLeft w:val="-195"/>
                              <w:marRight w:val="-19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914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010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598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6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248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0384">
                      <w:marLeft w:val="0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51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2396">
                      <w:marLeft w:val="0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96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29886">
                      <w:marLeft w:val="0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9844">
                      <w:marLeft w:val="0"/>
                      <w:marRight w:val="-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3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149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285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29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286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929">
              <w:marLeft w:val="-195"/>
              <w:marRight w:val="-19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529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756">
              <w:marLeft w:val="-195"/>
              <w:marRight w:val="-19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07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466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354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141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45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652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67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3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1812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00228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10" w:color="F5F5F5"/>
                        <w:left w:val="single" w:sz="6" w:space="10" w:color="F5F5F5"/>
                        <w:bottom w:val="single" w:sz="6" w:space="10" w:color="F5F5F5"/>
                        <w:right w:val="single" w:sz="6" w:space="10" w:color="F5F5F5"/>
                      </w:divBdr>
                      <w:divsChild>
                        <w:div w:id="968170869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545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03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539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10" w:color="F5F5F5"/>
                        <w:left w:val="single" w:sz="6" w:space="10" w:color="F5F5F5"/>
                        <w:bottom w:val="single" w:sz="6" w:space="10" w:color="F5F5F5"/>
                        <w:right w:val="single" w:sz="6" w:space="10" w:color="F5F5F5"/>
                      </w:divBdr>
                      <w:divsChild>
                        <w:div w:id="5314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6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43168">
                  <w:marLeft w:val="0"/>
                  <w:marRight w:val="0"/>
                  <w:marTop w:val="0"/>
                  <w:marBottom w:val="210"/>
                  <w:divBdr>
                    <w:top w:val="single" w:sz="6" w:space="10" w:color="F5F5F5"/>
                    <w:left w:val="single" w:sz="6" w:space="10" w:color="F5F5F5"/>
                    <w:bottom w:val="single" w:sz="6" w:space="10" w:color="F5F5F5"/>
                    <w:right w:val="single" w:sz="6" w:space="10" w:color="F5F5F5"/>
                  </w:divBdr>
                  <w:divsChild>
                    <w:div w:id="148917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6557">
                          <w:marLeft w:val="-195"/>
                          <w:marRight w:val="-19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2339">
                              <w:marLeft w:val="-195"/>
                              <w:marRight w:val="-19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585">
          <w:marLeft w:val="-195"/>
          <w:marRight w:val="-19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393">
          <w:marLeft w:val="-195"/>
          <w:marRight w:val="-19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936B-4E2E-497C-8490-CD39FF4C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Вознесенка1</cp:lastModifiedBy>
  <cp:revision>38</cp:revision>
  <dcterms:created xsi:type="dcterms:W3CDTF">2024-02-21T12:48:00Z</dcterms:created>
  <dcterms:modified xsi:type="dcterms:W3CDTF">2025-01-21T02:52:00Z</dcterms:modified>
</cp:coreProperties>
</file>